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24" w:rsidRPr="008A2624" w:rsidRDefault="004C75D9" w:rsidP="008A2624">
      <w:pPr>
        <w:spacing w:after="0" w:line="240" w:lineRule="auto"/>
        <w:jc w:val="center"/>
        <w:rPr>
          <w:rFonts w:ascii="Times New Roman" w:eastAsia="Times New Roman" w:hAnsi="Times New Roman" w:cs="Times New Roman"/>
          <w:sz w:val="24"/>
          <w:szCs w:val="20"/>
        </w:rPr>
      </w:pPr>
      <w:r>
        <w:rPr>
          <w:noProof/>
        </w:rPr>
        <w:drawing>
          <wp:anchor distT="0" distB="0" distL="114300" distR="114300" simplePos="0" relativeHeight="251659264" behindDoc="0" locked="0" layoutInCell="1" allowOverlap="1" wp14:anchorId="65ECDC92" wp14:editId="4AD6B56A">
            <wp:simplePos x="0" y="0"/>
            <wp:positionH relativeFrom="column">
              <wp:posOffset>1828800</wp:posOffset>
            </wp:positionH>
            <wp:positionV relativeFrom="paragraph">
              <wp:posOffset>-264160</wp:posOffset>
            </wp:positionV>
            <wp:extent cx="2276475" cy="9785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loo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978535"/>
                    </a:xfrm>
                    <a:prstGeom prst="rect">
                      <a:avLst/>
                    </a:prstGeom>
                  </pic:spPr>
                </pic:pic>
              </a:graphicData>
            </a:graphic>
            <wp14:sizeRelH relativeFrom="page">
              <wp14:pctWidth>0</wp14:pctWidth>
            </wp14:sizeRelH>
            <wp14:sizeRelV relativeFrom="page">
              <wp14:pctHeight>0</wp14:pctHeight>
            </wp14:sizeRelV>
          </wp:anchor>
        </w:drawing>
      </w:r>
    </w:p>
    <w:p w:rsidR="008A2624" w:rsidRPr="00E1043D" w:rsidRDefault="008A2624"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rPr>
          <w:rFonts w:ascii="Times New Roman" w:eastAsia="Times New Roman" w:hAnsi="Times New Roman" w:cs="Times New Roman"/>
        </w:rPr>
      </w:pPr>
    </w:p>
    <w:p w:rsidR="004C75D9" w:rsidRDefault="004C75D9"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rPr>
          <w:rFonts w:ascii="Times New Roman" w:eastAsia="Times New Roman" w:hAnsi="Times New Roman" w:cs="Times New Roman"/>
        </w:rPr>
      </w:pPr>
    </w:p>
    <w:p w:rsidR="004C75D9" w:rsidRDefault="004C75D9"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rPr>
          <w:rFonts w:ascii="Times New Roman" w:eastAsia="Times New Roman" w:hAnsi="Times New Roman" w:cs="Times New Roman"/>
        </w:rPr>
      </w:pPr>
    </w:p>
    <w:p w:rsidR="004C75D9" w:rsidRDefault="004C75D9"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rPr>
          <w:rFonts w:ascii="Times New Roman" w:eastAsia="Times New Roman" w:hAnsi="Times New Roman" w:cs="Times New Roman"/>
        </w:rPr>
      </w:pPr>
    </w:p>
    <w:p w:rsidR="004C75D9" w:rsidRDefault="004C75D9"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rPr>
          <w:rFonts w:ascii="Times New Roman" w:eastAsia="Times New Roman" w:hAnsi="Times New Roman" w:cs="Times New Roman"/>
        </w:rPr>
      </w:pPr>
    </w:p>
    <w:p w:rsidR="008A2624" w:rsidRDefault="000C6546" w:rsidP="00D90B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American Government</w:t>
      </w:r>
    </w:p>
    <w:p w:rsidR="00CE2A81" w:rsidRPr="00E1043D" w:rsidRDefault="000C6546" w:rsidP="00D90B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One Semester</w:t>
      </w:r>
    </w:p>
    <w:p w:rsidR="008A2624" w:rsidRPr="00E1043D" w:rsidRDefault="008A2624"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rPr>
          <w:rFonts w:ascii="Times New Roman" w:eastAsia="Times New Roman" w:hAnsi="Times New Roman" w:cs="Times New Roman"/>
        </w:rPr>
      </w:pPr>
    </w:p>
    <w:p w:rsidR="008A2624" w:rsidRPr="00E1043D" w:rsidRDefault="008A2624"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p>
    <w:p w:rsidR="008A2624" w:rsidRPr="00CF2FB9" w:rsidRDefault="00E1043D"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r w:rsidRPr="00E1043D">
        <w:rPr>
          <w:rFonts w:ascii="Times New Roman" w:eastAsia="Times New Roman" w:hAnsi="Times New Roman" w:cs="Times New Roman"/>
          <w:b/>
        </w:rPr>
        <w:t xml:space="preserve">Instructor: </w:t>
      </w:r>
      <w:r w:rsidR="00CF2FB9">
        <w:rPr>
          <w:rFonts w:ascii="Times New Roman" w:eastAsia="Times New Roman" w:hAnsi="Times New Roman" w:cs="Times New Roman"/>
        </w:rPr>
        <w:t>Mr. Joseph Samuelson</w:t>
      </w:r>
      <w:r w:rsidRPr="00E1043D">
        <w:rPr>
          <w:rFonts w:ascii="Times New Roman" w:eastAsia="Times New Roman" w:hAnsi="Times New Roman" w:cs="Times New Roman"/>
        </w:rPr>
        <w:tab/>
      </w:r>
      <w:r w:rsidRPr="00E1043D">
        <w:rPr>
          <w:rFonts w:ascii="Times New Roman" w:eastAsia="Times New Roman" w:hAnsi="Times New Roman" w:cs="Times New Roman"/>
        </w:rPr>
        <w:tab/>
      </w:r>
      <w:r w:rsidRPr="00E1043D">
        <w:rPr>
          <w:rFonts w:ascii="Times New Roman" w:eastAsia="Times New Roman" w:hAnsi="Times New Roman" w:cs="Times New Roman"/>
        </w:rPr>
        <w:tab/>
      </w:r>
      <w:r w:rsidR="00CF2FB9">
        <w:rPr>
          <w:rFonts w:ascii="Times New Roman" w:eastAsia="Times New Roman" w:hAnsi="Times New Roman" w:cs="Times New Roman"/>
          <w:b/>
        </w:rPr>
        <w:t xml:space="preserve">Classroom: </w:t>
      </w:r>
      <w:r w:rsidR="004C75D9">
        <w:rPr>
          <w:rFonts w:ascii="Times New Roman" w:eastAsia="Times New Roman" w:hAnsi="Times New Roman" w:cs="Times New Roman"/>
        </w:rPr>
        <w:t>Room 319 (East)</w:t>
      </w:r>
    </w:p>
    <w:p w:rsidR="008A2624" w:rsidRDefault="008A2624" w:rsidP="00E104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r w:rsidRPr="00E1043D">
        <w:rPr>
          <w:rFonts w:ascii="Times New Roman" w:eastAsia="Times New Roman" w:hAnsi="Times New Roman" w:cs="Times New Roman"/>
          <w:b/>
        </w:rPr>
        <w:t>P</w:t>
      </w:r>
      <w:r w:rsidR="00E1043D" w:rsidRPr="00E1043D">
        <w:rPr>
          <w:rFonts w:ascii="Times New Roman" w:eastAsia="Times New Roman" w:hAnsi="Times New Roman" w:cs="Times New Roman"/>
          <w:b/>
        </w:rPr>
        <w:t>hone:</w:t>
      </w:r>
      <w:r w:rsidR="00E1043D" w:rsidRPr="00E1043D">
        <w:rPr>
          <w:rFonts w:ascii="Times New Roman" w:eastAsia="Times New Roman" w:hAnsi="Times New Roman" w:cs="Times New Roman"/>
        </w:rPr>
        <w:t xml:space="preserve"> </w:t>
      </w:r>
      <w:r w:rsidR="00CF2FB9">
        <w:rPr>
          <w:rFonts w:ascii="Times New Roman" w:eastAsia="Times New Roman" w:hAnsi="Times New Roman" w:cs="Times New Roman"/>
        </w:rPr>
        <w:t>(319) 433-2400 Ext. 14333</w:t>
      </w:r>
      <w:r w:rsidR="00E1043D" w:rsidRPr="00E1043D">
        <w:rPr>
          <w:rFonts w:ascii="Times New Roman" w:eastAsia="Times New Roman" w:hAnsi="Times New Roman" w:cs="Times New Roman"/>
        </w:rPr>
        <w:t xml:space="preserve"> </w:t>
      </w:r>
      <w:r w:rsidR="00E1043D" w:rsidRPr="00E1043D">
        <w:rPr>
          <w:rFonts w:ascii="Times New Roman" w:eastAsia="Times New Roman" w:hAnsi="Times New Roman" w:cs="Times New Roman"/>
        </w:rPr>
        <w:tab/>
      </w:r>
      <w:r w:rsidR="00E1043D" w:rsidRPr="00E1043D">
        <w:rPr>
          <w:rFonts w:ascii="Times New Roman" w:eastAsia="Times New Roman" w:hAnsi="Times New Roman" w:cs="Times New Roman"/>
        </w:rPr>
        <w:tab/>
      </w:r>
      <w:r w:rsidR="00CF2FB9">
        <w:rPr>
          <w:rFonts w:ascii="Times New Roman" w:eastAsia="Times New Roman" w:hAnsi="Times New Roman" w:cs="Times New Roman"/>
        </w:rPr>
        <w:tab/>
      </w:r>
      <w:r w:rsidRPr="00E1043D">
        <w:rPr>
          <w:rFonts w:ascii="Times New Roman" w:eastAsia="Times New Roman" w:hAnsi="Times New Roman" w:cs="Times New Roman"/>
          <w:b/>
        </w:rPr>
        <w:t>E-mail:</w:t>
      </w:r>
      <w:r w:rsidR="00E1043D" w:rsidRPr="00E1043D">
        <w:rPr>
          <w:rFonts w:ascii="Times New Roman" w:eastAsia="Times New Roman" w:hAnsi="Times New Roman" w:cs="Times New Roman"/>
        </w:rPr>
        <w:t xml:space="preserve"> </w:t>
      </w:r>
      <w:hyperlink r:id="rId9" w:history="1">
        <w:r w:rsidR="00CF2FB9" w:rsidRPr="00204F8B">
          <w:rPr>
            <w:rStyle w:val="Hyperlink"/>
            <w:rFonts w:ascii="Times New Roman" w:eastAsia="Times New Roman" w:hAnsi="Times New Roman" w:cs="Times New Roman"/>
          </w:rPr>
          <w:t>samuelsonj@waterlooschools.org</w:t>
        </w:r>
      </w:hyperlink>
    </w:p>
    <w:p w:rsidR="00CF2FB9" w:rsidRDefault="00CF2FB9" w:rsidP="00E104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b/>
        </w:rPr>
        <w:t xml:space="preserve">Cell Phone: </w:t>
      </w:r>
      <w:r>
        <w:rPr>
          <w:rFonts w:ascii="Times New Roman" w:eastAsia="Times New Roman" w:hAnsi="Times New Roman" w:cs="Times New Roman"/>
        </w:rPr>
        <w:t>(319) 849-5565</w:t>
      </w:r>
    </w:p>
    <w:p w:rsidR="002D1C7D" w:rsidRPr="002D1C7D" w:rsidRDefault="002D1C7D" w:rsidP="00E104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b/>
        </w:rPr>
        <w:t xml:space="preserve">Class Website: </w:t>
      </w:r>
      <w:hyperlink r:id="rId10" w:history="1">
        <w:r w:rsidRPr="00204F8B">
          <w:rPr>
            <w:rStyle w:val="Hyperlink"/>
            <w:rFonts w:ascii="Times New Roman" w:eastAsia="Times New Roman" w:hAnsi="Times New Roman" w:cs="Times New Roman"/>
          </w:rPr>
          <w:t>www.mrsamuelson.weebly.com</w:t>
        </w:r>
      </w:hyperlink>
      <w:r>
        <w:rPr>
          <w:rFonts w:ascii="Times New Roman" w:eastAsia="Times New Roman" w:hAnsi="Times New Roman" w:cs="Times New Roman"/>
        </w:rPr>
        <w:t xml:space="preserve"> </w:t>
      </w:r>
    </w:p>
    <w:p w:rsidR="00E1043D" w:rsidRPr="00E1043D" w:rsidRDefault="00E1043D"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4320" w:hanging="1440"/>
        <w:rPr>
          <w:rFonts w:ascii="Times New Roman" w:eastAsia="Times New Roman" w:hAnsi="Times New Roman" w:cs="Times New Roman"/>
        </w:rPr>
      </w:pPr>
    </w:p>
    <w:p w:rsidR="00136352" w:rsidRDefault="00E1043D" w:rsidP="00460206">
      <w:pPr>
        <w:pStyle w:val="NormalWeb"/>
        <w:shd w:val="clear" w:color="auto" w:fill="FFFFFF"/>
        <w:spacing w:before="0" w:beforeAutospacing="0" w:after="300" w:afterAutospacing="0" w:line="332" w:lineRule="atLeast"/>
        <w:rPr>
          <w:sz w:val="22"/>
          <w:szCs w:val="22"/>
        </w:rPr>
      </w:pPr>
      <w:r w:rsidRPr="002D1C7D">
        <w:rPr>
          <w:b/>
          <w:sz w:val="22"/>
          <w:szCs w:val="22"/>
        </w:rPr>
        <w:t xml:space="preserve">Description: </w:t>
      </w:r>
      <w:r w:rsidR="00460206">
        <w:rPr>
          <w:sz w:val="22"/>
          <w:szCs w:val="22"/>
        </w:rPr>
        <w:t>American Government is a required course by the Iowa state board of education for students to graduate. It is also an extremely necessary class for students to become</w:t>
      </w:r>
      <w:r w:rsidR="00E501BB">
        <w:rPr>
          <w:sz w:val="22"/>
          <w:szCs w:val="22"/>
        </w:rPr>
        <w:t xml:space="preserve"> fully functional citizens and contributing members of society. Students will better under</w:t>
      </w:r>
      <w:r w:rsidR="00136352">
        <w:rPr>
          <w:sz w:val="22"/>
          <w:szCs w:val="22"/>
        </w:rPr>
        <w:t xml:space="preserve">stand how society functions and thus will be more adept to handle themselves after high school. </w:t>
      </w:r>
    </w:p>
    <w:p w:rsidR="00136352" w:rsidRPr="002D1C7D" w:rsidRDefault="00136352" w:rsidP="00460206">
      <w:pPr>
        <w:pStyle w:val="NormalWeb"/>
        <w:shd w:val="clear" w:color="auto" w:fill="FFFFFF"/>
        <w:spacing w:before="0" w:beforeAutospacing="0" w:after="300" w:afterAutospacing="0" w:line="332" w:lineRule="atLeast"/>
        <w:rPr>
          <w:sz w:val="22"/>
          <w:szCs w:val="22"/>
        </w:rPr>
      </w:pPr>
      <w:r>
        <w:rPr>
          <w:sz w:val="22"/>
          <w:szCs w:val="22"/>
        </w:rPr>
        <w:t>Political science is the study of power and authority through the examination of political processes, governmental institutions, and human behavior in a civil society. In this context the study of civics is understood to include the form and function of government. Civic literacy encompasses civics but also addresses the individual’s social and political participation.</w:t>
      </w:r>
    </w:p>
    <w:p w:rsidR="00E1043D" w:rsidRPr="00E1043D" w:rsidRDefault="00E1043D" w:rsidP="00E1043D">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b/>
        </w:rPr>
      </w:pPr>
      <w:r w:rsidRPr="00E1043D">
        <w:rPr>
          <w:rFonts w:ascii="Times New Roman" w:eastAsia="Times New Roman" w:hAnsi="Times New Roman" w:cs="Times New Roman"/>
          <w:b/>
        </w:rPr>
        <w:t>Texts:</w:t>
      </w:r>
      <w:r w:rsidRPr="00E1043D">
        <w:rPr>
          <w:rFonts w:ascii="Times New Roman" w:eastAsia="Times New Roman" w:hAnsi="Times New Roman" w:cs="Times New Roman"/>
          <w:b/>
        </w:rPr>
        <w:tab/>
        <w:t xml:space="preserve"> </w:t>
      </w:r>
    </w:p>
    <w:p w:rsidR="00B613AB" w:rsidRDefault="00B613AB"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720" w:hanging="720"/>
        <w:rPr>
          <w:rFonts w:ascii="Times New Roman" w:eastAsia="Times New Roman" w:hAnsi="Times New Roman" w:cs="Times New Roman"/>
        </w:rPr>
      </w:pPr>
    </w:p>
    <w:p w:rsidR="00B55E80" w:rsidRPr="007E4AD4" w:rsidRDefault="007E4AD4" w:rsidP="00246C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proofErr w:type="gramStart"/>
      <w:r>
        <w:rPr>
          <w:rFonts w:ascii="Times New Roman" w:eastAsia="Times New Roman" w:hAnsi="Times New Roman" w:cs="Times New Roman"/>
        </w:rPr>
        <w:t>Barbour, Christine &amp; Wright, Gerald (2010).</w:t>
      </w:r>
      <w:proofErr w:type="gramEnd"/>
      <w:r>
        <w:rPr>
          <w:rFonts w:ascii="Times New Roman" w:eastAsia="Times New Roman" w:hAnsi="Times New Roman" w:cs="Times New Roman"/>
        </w:rPr>
        <w:t xml:space="preserve"> </w:t>
      </w:r>
      <w:r>
        <w:rPr>
          <w:rFonts w:ascii="Times New Roman" w:eastAsia="Times New Roman" w:hAnsi="Times New Roman" w:cs="Times New Roman"/>
          <w:i/>
        </w:rPr>
        <w:t>American Government: Citizenship and Power</w:t>
      </w:r>
      <w:r>
        <w:rPr>
          <w:rFonts w:ascii="Times New Roman" w:eastAsia="Times New Roman" w:hAnsi="Times New Roman" w:cs="Times New Roman"/>
        </w:rPr>
        <w:t xml:space="preserve">. St. Paul, MN: EMC Publishing. </w:t>
      </w:r>
    </w:p>
    <w:p w:rsidR="00B55E80" w:rsidRPr="00763050" w:rsidRDefault="00B55E80"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720" w:hanging="720"/>
        <w:rPr>
          <w:rFonts w:ascii="Times New Roman" w:eastAsia="Times New Roman" w:hAnsi="Times New Roman" w:cs="Times New Roman"/>
          <w:b/>
        </w:rPr>
      </w:pPr>
    </w:p>
    <w:p w:rsidR="00763050" w:rsidRPr="00763050" w:rsidRDefault="00B613AB"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b/>
        </w:rPr>
      </w:pPr>
      <w:r w:rsidRPr="00763050">
        <w:rPr>
          <w:rFonts w:ascii="Times New Roman" w:eastAsia="Times New Roman" w:hAnsi="Times New Roman" w:cs="Times New Roman"/>
          <w:b/>
        </w:rPr>
        <w:t xml:space="preserve">Student Learning Outcomes:  </w:t>
      </w:r>
    </w:p>
    <w:p w:rsidR="00763050" w:rsidRPr="00763050" w:rsidRDefault="00763050"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b/>
        </w:rPr>
      </w:pPr>
    </w:p>
    <w:p w:rsidR="00136352" w:rsidRDefault="00136352" w:rsidP="00136352">
      <w:pPr>
        <w:autoSpaceDE w:val="0"/>
        <w:autoSpaceDN w:val="0"/>
        <w:adjustRightInd w:val="0"/>
        <w:spacing w:after="0" w:line="240" w:lineRule="auto"/>
        <w:rPr>
          <w:rFonts w:ascii="Times New Roman" w:hAnsi="Times New Roman" w:cs="Times New Roman"/>
          <w:b/>
          <w:bCs/>
          <w:i/>
          <w:iCs/>
          <w:color w:val="000000"/>
        </w:rPr>
      </w:pPr>
      <w:r w:rsidRPr="00136352">
        <w:rPr>
          <w:rFonts w:ascii="Times New Roman" w:hAnsi="Times New Roman" w:cs="Times New Roman"/>
          <w:b/>
          <w:bCs/>
          <w:color w:val="000000"/>
        </w:rPr>
        <w:t xml:space="preserve">Essential Concept and/or Skill: </w:t>
      </w:r>
      <w:r w:rsidRPr="00136352">
        <w:rPr>
          <w:rFonts w:ascii="Times New Roman" w:hAnsi="Times New Roman" w:cs="Times New Roman"/>
          <w:b/>
          <w:bCs/>
          <w:i/>
          <w:iCs/>
          <w:color w:val="000000"/>
        </w:rPr>
        <w:t xml:space="preserve">Understand the rights and responsibilities of each citizen and demonstrate the value of lifelong civic action. </w:t>
      </w:r>
    </w:p>
    <w:p w:rsidR="00D338FB" w:rsidRPr="00136352" w:rsidRDefault="00D338FB" w:rsidP="00136352">
      <w:pPr>
        <w:autoSpaceDE w:val="0"/>
        <w:autoSpaceDN w:val="0"/>
        <w:adjustRightInd w:val="0"/>
        <w:spacing w:after="0" w:line="240" w:lineRule="auto"/>
        <w:rPr>
          <w:rFonts w:ascii="Times New Roman" w:hAnsi="Times New Roman" w:cs="Times New Roman"/>
          <w:color w:val="000000"/>
        </w:rPr>
      </w:pPr>
    </w:p>
    <w:p w:rsidR="00136352" w:rsidRPr="00136352" w:rsidRDefault="00136352" w:rsidP="00136352">
      <w:pPr>
        <w:autoSpaceDE w:val="0"/>
        <w:autoSpaceDN w:val="0"/>
        <w:adjustRightInd w:val="0"/>
        <w:spacing w:after="0" w:line="240" w:lineRule="auto"/>
        <w:rPr>
          <w:rFonts w:ascii="Times New Roman" w:hAnsi="Times New Roman" w:cs="Times New Roman"/>
          <w:color w:val="000000"/>
        </w:rPr>
      </w:pPr>
      <w:r w:rsidRPr="00136352">
        <w:rPr>
          <w:rFonts w:ascii="Times New Roman" w:hAnsi="Times New Roman" w:cs="Times New Roman"/>
          <w:color w:val="000000"/>
        </w:rPr>
        <w:t xml:space="preserve">• Understand rights, roles, and status of the individual in relation to the general welfare. </w:t>
      </w:r>
    </w:p>
    <w:p w:rsidR="00136352" w:rsidRPr="00136352" w:rsidRDefault="00136352" w:rsidP="00136352">
      <w:pPr>
        <w:autoSpaceDE w:val="0"/>
        <w:autoSpaceDN w:val="0"/>
        <w:adjustRightInd w:val="0"/>
        <w:spacing w:after="0" w:line="240" w:lineRule="auto"/>
        <w:rPr>
          <w:rFonts w:ascii="Times New Roman" w:hAnsi="Times New Roman" w:cs="Times New Roman"/>
          <w:color w:val="000000"/>
        </w:rPr>
      </w:pPr>
      <w:r w:rsidRPr="00136352">
        <w:rPr>
          <w:rFonts w:ascii="Times New Roman" w:hAnsi="Times New Roman" w:cs="Times New Roman"/>
          <w:color w:val="000000"/>
        </w:rPr>
        <w:t xml:space="preserve">• Understand that constitutional democracy requires the participation of an attentive, knowledgeable, and competent citizenry. </w:t>
      </w:r>
    </w:p>
    <w:p w:rsidR="00136352" w:rsidRPr="00136352" w:rsidRDefault="00136352" w:rsidP="00136352">
      <w:pPr>
        <w:autoSpaceDE w:val="0"/>
        <w:autoSpaceDN w:val="0"/>
        <w:adjustRightInd w:val="0"/>
        <w:spacing w:after="0" w:line="240" w:lineRule="auto"/>
        <w:rPr>
          <w:rFonts w:ascii="Times New Roman" w:hAnsi="Times New Roman" w:cs="Times New Roman"/>
          <w:color w:val="000000"/>
        </w:rPr>
      </w:pPr>
      <w:r w:rsidRPr="00136352">
        <w:rPr>
          <w:rFonts w:ascii="Times New Roman" w:hAnsi="Times New Roman" w:cs="Times New Roman"/>
          <w:color w:val="000000"/>
        </w:rPr>
        <w:t xml:space="preserve">• Understand personal, political, and economic rights are secured by constitutional government, the rule of law, checks and balances, an independent judiciary, and a vigilant citizenry. </w:t>
      </w:r>
    </w:p>
    <w:p w:rsidR="00136352" w:rsidRPr="00136352" w:rsidRDefault="00136352" w:rsidP="00136352">
      <w:pPr>
        <w:autoSpaceDE w:val="0"/>
        <w:autoSpaceDN w:val="0"/>
        <w:adjustRightInd w:val="0"/>
        <w:spacing w:after="0" w:line="240" w:lineRule="auto"/>
        <w:rPr>
          <w:rFonts w:ascii="Times New Roman" w:hAnsi="Times New Roman" w:cs="Times New Roman"/>
          <w:color w:val="000000"/>
        </w:rPr>
      </w:pPr>
      <w:r w:rsidRPr="00136352">
        <w:rPr>
          <w:rFonts w:ascii="Times New Roman" w:hAnsi="Times New Roman" w:cs="Times New Roman"/>
          <w:color w:val="000000"/>
        </w:rPr>
        <w:t xml:space="preserve">• Understand ways citizens participate in the political process at local, state, and national levels. </w:t>
      </w:r>
    </w:p>
    <w:p w:rsidR="00136352" w:rsidRPr="00136352" w:rsidRDefault="00136352" w:rsidP="00136352">
      <w:pPr>
        <w:autoSpaceDE w:val="0"/>
        <w:autoSpaceDN w:val="0"/>
        <w:adjustRightInd w:val="0"/>
        <w:spacing w:after="0" w:line="240" w:lineRule="auto"/>
        <w:rPr>
          <w:rFonts w:ascii="Times New Roman" w:hAnsi="Times New Roman" w:cs="Times New Roman"/>
          <w:color w:val="000000"/>
        </w:rPr>
      </w:pPr>
      <w:r w:rsidRPr="00136352">
        <w:rPr>
          <w:rFonts w:ascii="Times New Roman" w:hAnsi="Times New Roman" w:cs="Times New Roman"/>
          <w:color w:val="000000"/>
        </w:rPr>
        <w:t xml:space="preserve">• Understand the importance of becoming knowledgeable about public affairs. </w:t>
      </w:r>
    </w:p>
    <w:p w:rsidR="00136352" w:rsidRPr="00136352" w:rsidRDefault="00136352" w:rsidP="00136352">
      <w:pPr>
        <w:autoSpaceDE w:val="0"/>
        <w:autoSpaceDN w:val="0"/>
        <w:adjustRightInd w:val="0"/>
        <w:spacing w:after="0" w:line="240" w:lineRule="auto"/>
        <w:rPr>
          <w:rFonts w:ascii="Times New Roman" w:hAnsi="Times New Roman" w:cs="Times New Roman"/>
          <w:color w:val="000000"/>
        </w:rPr>
      </w:pPr>
      <w:r w:rsidRPr="00136352">
        <w:rPr>
          <w:rFonts w:ascii="Times New Roman" w:hAnsi="Times New Roman" w:cs="Times New Roman"/>
          <w:color w:val="000000"/>
        </w:rPr>
        <w:t xml:space="preserve">• Understand the importance of voluntarism as a characteristic of American society. </w:t>
      </w:r>
    </w:p>
    <w:p w:rsidR="00136352" w:rsidRPr="00136352" w:rsidRDefault="00136352" w:rsidP="00136352">
      <w:pPr>
        <w:autoSpaceDE w:val="0"/>
        <w:autoSpaceDN w:val="0"/>
        <w:adjustRightInd w:val="0"/>
        <w:spacing w:after="0" w:line="240" w:lineRule="auto"/>
        <w:rPr>
          <w:rFonts w:ascii="Times New Roman" w:hAnsi="Times New Roman" w:cs="Times New Roman"/>
          <w:color w:val="000000"/>
        </w:rPr>
      </w:pPr>
    </w:p>
    <w:p w:rsidR="00136352" w:rsidRDefault="00136352" w:rsidP="00136352">
      <w:pPr>
        <w:autoSpaceDE w:val="0"/>
        <w:autoSpaceDN w:val="0"/>
        <w:adjustRightInd w:val="0"/>
        <w:spacing w:after="0" w:line="240" w:lineRule="auto"/>
        <w:rPr>
          <w:rFonts w:ascii="Times New Roman" w:hAnsi="Times New Roman" w:cs="Times New Roman"/>
          <w:b/>
          <w:bCs/>
          <w:i/>
          <w:iCs/>
          <w:color w:val="000000"/>
        </w:rPr>
      </w:pPr>
      <w:r w:rsidRPr="00136352">
        <w:rPr>
          <w:rFonts w:ascii="Times New Roman" w:hAnsi="Times New Roman" w:cs="Times New Roman"/>
          <w:b/>
          <w:bCs/>
          <w:color w:val="000000"/>
        </w:rPr>
        <w:t xml:space="preserve">Essential Concept and/or Skill: </w:t>
      </w:r>
      <w:r w:rsidRPr="00136352">
        <w:rPr>
          <w:rFonts w:ascii="Times New Roman" w:hAnsi="Times New Roman" w:cs="Times New Roman"/>
          <w:b/>
          <w:bCs/>
          <w:i/>
          <w:iCs/>
          <w:color w:val="000000"/>
        </w:rPr>
        <w:t xml:space="preserve">Understand how the government established by the Constitution embodies the enduring values and principles of democracy and republicanism. </w:t>
      </w:r>
    </w:p>
    <w:p w:rsidR="00D338FB" w:rsidRPr="00136352" w:rsidRDefault="00D338FB" w:rsidP="00136352">
      <w:pPr>
        <w:autoSpaceDE w:val="0"/>
        <w:autoSpaceDN w:val="0"/>
        <w:adjustRightInd w:val="0"/>
        <w:spacing w:after="0" w:line="240" w:lineRule="auto"/>
        <w:rPr>
          <w:rFonts w:ascii="Times New Roman" w:hAnsi="Times New Roman" w:cs="Times New Roman"/>
          <w:color w:val="000000"/>
        </w:rPr>
      </w:pPr>
    </w:p>
    <w:p w:rsidR="00136352" w:rsidRPr="00136352" w:rsidRDefault="00136352" w:rsidP="00136352">
      <w:pPr>
        <w:autoSpaceDE w:val="0"/>
        <w:autoSpaceDN w:val="0"/>
        <w:adjustRightInd w:val="0"/>
        <w:spacing w:after="0" w:line="240" w:lineRule="auto"/>
        <w:rPr>
          <w:rFonts w:ascii="Times New Roman" w:hAnsi="Times New Roman" w:cs="Times New Roman"/>
          <w:color w:val="000000"/>
        </w:rPr>
      </w:pPr>
      <w:r w:rsidRPr="00136352">
        <w:rPr>
          <w:rFonts w:ascii="Times New Roman" w:hAnsi="Times New Roman" w:cs="Times New Roman"/>
          <w:color w:val="000000"/>
        </w:rPr>
        <w:t xml:space="preserve">• Understand the central ideas of American constitutional government and how this form of government has shaped the character of American society. </w:t>
      </w:r>
    </w:p>
    <w:p w:rsidR="00136352" w:rsidRPr="00136352" w:rsidRDefault="00136352" w:rsidP="00136352">
      <w:pPr>
        <w:autoSpaceDE w:val="0"/>
        <w:autoSpaceDN w:val="0"/>
        <w:adjustRightInd w:val="0"/>
        <w:spacing w:after="0" w:line="240" w:lineRule="auto"/>
        <w:rPr>
          <w:rFonts w:ascii="Times New Roman" w:hAnsi="Times New Roman" w:cs="Times New Roman"/>
          <w:color w:val="000000"/>
        </w:rPr>
      </w:pPr>
      <w:r w:rsidRPr="00136352">
        <w:rPr>
          <w:rFonts w:ascii="Times New Roman" w:hAnsi="Times New Roman" w:cs="Times New Roman"/>
          <w:color w:val="000000"/>
        </w:rPr>
        <w:t xml:space="preserve">• Understand the role of government in major areas of domestic and foreign policy. </w:t>
      </w:r>
    </w:p>
    <w:p w:rsidR="00136352" w:rsidRPr="00136352" w:rsidRDefault="00136352" w:rsidP="00136352">
      <w:pPr>
        <w:autoSpaceDE w:val="0"/>
        <w:autoSpaceDN w:val="0"/>
        <w:adjustRightInd w:val="0"/>
        <w:spacing w:after="0" w:line="240" w:lineRule="auto"/>
        <w:rPr>
          <w:rFonts w:ascii="Times New Roman" w:hAnsi="Times New Roman" w:cs="Times New Roman"/>
          <w:color w:val="000000"/>
        </w:rPr>
      </w:pPr>
    </w:p>
    <w:p w:rsidR="00136352" w:rsidRDefault="00136352" w:rsidP="00136352">
      <w:pPr>
        <w:autoSpaceDE w:val="0"/>
        <w:autoSpaceDN w:val="0"/>
        <w:adjustRightInd w:val="0"/>
        <w:spacing w:after="0" w:line="240" w:lineRule="auto"/>
        <w:rPr>
          <w:rFonts w:ascii="Times New Roman" w:hAnsi="Times New Roman" w:cs="Times New Roman"/>
          <w:b/>
          <w:bCs/>
          <w:i/>
          <w:iCs/>
          <w:color w:val="000000"/>
        </w:rPr>
      </w:pPr>
      <w:r w:rsidRPr="00136352">
        <w:rPr>
          <w:rFonts w:ascii="Times New Roman" w:hAnsi="Times New Roman" w:cs="Times New Roman"/>
          <w:b/>
          <w:bCs/>
          <w:color w:val="000000"/>
        </w:rPr>
        <w:lastRenderedPageBreak/>
        <w:t xml:space="preserve">Essential Concept and/or Skill: </w:t>
      </w:r>
      <w:r w:rsidRPr="00136352">
        <w:rPr>
          <w:rFonts w:ascii="Times New Roman" w:hAnsi="Times New Roman" w:cs="Times New Roman"/>
          <w:b/>
          <w:bCs/>
          <w:i/>
          <w:iCs/>
          <w:color w:val="000000"/>
        </w:rPr>
        <w:t xml:space="preserve">Understand the purpose and function of each of the three branches of government established by the Constitution. </w:t>
      </w:r>
    </w:p>
    <w:p w:rsidR="00D338FB" w:rsidRPr="00136352" w:rsidRDefault="00D338FB" w:rsidP="00136352">
      <w:pPr>
        <w:autoSpaceDE w:val="0"/>
        <w:autoSpaceDN w:val="0"/>
        <w:adjustRightInd w:val="0"/>
        <w:spacing w:after="0" w:line="240" w:lineRule="auto"/>
        <w:rPr>
          <w:rFonts w:ascii="Times New Roman" w:hAnsi="Times New Roman" w:cs="Times New Roman"/>
          <w:color w:val="000000"/>
        </w:rPr>
      </w:pPr>
    </w:p>
    <w:p w:rsidR="00136352" w:rsidRPr="00136352" w:rsidRDefault="00136352" w:rsidP="00136352">
      <w:pPr>
        <w:autoSpaceDE w:val="0"/>
        <w:autoSpaceDN w:val="0"/>
        <w:adjustRightInd w:val="0"/>
        <w:spacing w:after="0" w:line="240" w:lineRule="auto"/>
        <w:rPr>
          <w:rFonts w:ascii="Times New Roman" w:hAnsi="Times New Roman" w:cs="Times New Roman"/>
          <w:color w:val="000000"/>
        </w:rPr>
      </w:pPr>
      <w:r w:rsidRPr="00136352">
        <w:rPr>
          <w:rFonts w:ascii="Times New Roman" w:hAnsi="Times New Roman" w:cs="Times New Roman"/>
          <w:color w:val="000000"/>
        </w:rPr>
        <w:t xml:space="preserve">• Understand the purpose of government and how its powers are acquired, used and justified. </w:t>
      </w:r>
    </w:p>
    <w:p w:rsidR="00136352" w:rsidRPr="00136352" w:rsidRDefault="00136352" w:rsidP="00136352">
      <w:pPr>
        <w:autoSpaceDE w:val="0"/>
        <w:autoSpaceDN w:val="0"/>
        <w:adjustRightInd w:val="0"/>
        <w:spacing w:after="0" w:line="240" w:lineRule="auto"/>
        <w:rPr>
          <w:rFonts w:ascii="Times New Roman" w:hAnsi="Times New Roman" w:cs="Times New Roman"/>
          <w:color w:val="000000"/>
        </w:rPr>
      </w:pPr>
      <w:r w:rsidRPr="00136352">
        <w:rPr>
          <w:rFonts w:ascii="Times New Roman" w:hAnsi="Times New Roman" w:cs="Times New Roman"/>
          <w:color w:val="000000"/>
        </w:rPr>
        <w:t xml:space="preserve">• Understand the necessity of politics and government. </w:t>
      </w:r>
    </w:p>
    <w:p w:rsidR="00136352" w:rsidRDefault="00136352" w:rsidP="00136352">
      <w:pPr>
        <w:autoSpaceDE w:val="0"/>
        <w:autoSpaceDN w:val="0"/>
        <w:adjustRightInd w:val="0"/>
        <w:spacing w:after="0" w:line="240" w:lineRule="auto"/>
        <w:rPr>
          <w:rFonts w:ascii="Times New Roman" w:hAnsi="Times New Roman" w:cs="Times New Roman"/>
          <w:color w:val="000000"/>
        </w:rPr>
      </w:pPr>
      <w:r w:rsidRPr="00136352">
        <w:rPr>
          <w:rFonts w:ascii="Times New Roman" w:hAnsi="Times New Roman" w:cs="Times New Roman"/>
          <w:color w:val="000000"/>
        </w:rPr>
        <w:t>• Understand the purposes, organization, and functions of the legislative, executive, and judicial branches and the independent regulatory agencies.</w:t>
      </w:r>
    </w:p>
    <w:p w:rsidR="00D338FB" w:rsidRPr="00136352" w:rsidRDefault="00D338FB" w:rsidP="00136352">
      <w:pPr>
        <w:autoSpaceDE w:val="0"/>
        <w:autoSpaceDN w:val="0"/>
        <w:adjustRightInd w:val="0"/>
        <w:spacing w:after="0" w:line="240" w:lineRule="auto"/>
        <w:rPr>
          <w:rFonts w:ascii="Times New Roman" w:hAnsi="Times New Roman" w:cs="Times New Roman"/>
          <w:color w:val="000000"/>
        </w:rPr>
      </w:pPr>
    </w:p>
    <w:p w:rsidR="00D338FB" w:rsidRDefault="00D338FB" w:rsidP="00D338FB">
      <w:pPr>
        <w:autoSpaceDE w:val="0"/>
        <w:autoSpaceDN w:val="0"/>
        <w:adjustRightInd w:val="0"/>
        <w:spacing w:after="0" w:line="240" w:lineRule="auto"/>
        <w:rPr>
          <w:rFonts w:ascii="Times New Roman" w:hAnsi="Times New Roman" w:cs="Times New Roman"/>
          <w:b/>
          <w:bCs/>
          <w:i/>
          <w:iCs/>
          <w:color w:val="000000"/>
        </w:rPr>
      </w:pPr>
      <w:r w:rsidRPr="00D338FB">
        <w:rPr>
          <w:rFonts w:ascii="Times New Roman" w:hAnsi="Times New Roman" w:cs="Times New Roman"/>
          <w:b/>
          <w:bCs/>
          <w:color w:val="000000"/>
        </w:rPr>
        <w:t xml:space="preserve">Essential Concept and/or Skill: </w:t>
      </w:r>
      <w:r w:rsidRPr="00D338FB">
        <w:rPr>
          <w:rFonts w:ascii="Times New Roman" w:hAnsi="Times New Roman" w:cs="Times New Roman"/>
          <w:b/>
          <w:bCs/>
          <w:i/>
          <w:iCs/>
          <w:color w:val="000000"/>
        </w:rPr>
        <w:t xml:space="preserve">Understand the differences among the complex levels of local, state and national government and their inherent, expressed, and implied powers.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 Understand the design and features of the Constitution prevent the abuse of power by aggregating power at the national, state, and local levels and using a system of checks and balances.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 Understand provisions of the Constitution and principles of the constitutional system help to insure a government that will not exceed its limits.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 Understand the limits the United States Constitution places on the powers of the states and on the powers of the national government over state governments.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 Understand the policies of state and local governments provide citizens with ways to monitor and influence the actions of members of government and hold them responsible for their actions.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p>
    <w:p w:rsidR="00D338FB" w:rsidRDefault="00D338FB" w:rsidP="00D338FB">
      <w:pPr>
        <w:autoSpaceDE w:val="0"/>
        <w:autoSpaceDN w:val="0"/>
        <w:adjustRightInd w:val="0"/>
        <w:spacing w:after="0" w:line="240" w:lineRule="auto"/>
        <w:rPr>
          <w:rFonts w:ascii="Times New Roman" w:hAnsi="Times New Roman" w:cs="Times New Roman"/>
          <w:b/>
          <w:bCs/>
          <w:i/>
          <w:iCs/>
          <w:color w:val="000000"/>
        </w:rPr>
      </w:pPr>
      <w:r w:rsidRPr="00D338FB">
        <w:rPr>
          <w:rFonts w:ascii="Times New Roman" w:hAnsi="Times New Roman" w:cs="Times New Roman"/>
          <w:b/>
          <w:bCs/>
          <w:color w:val="000000"/>
        </w:rPr>
        <w:t xml:space="preserve">Essential Concept and/or Skill: </w:t>
      </w:r>
      <w:r w:rsidRPr="00D338FB">
        <w:rPr>
          <w:rFonts w:ascii="Times New Roman" w:hAnsi="Times New Roman" w:cs="Times New Roman"/>
          <w:b/>
          <w:bCs/>
          <w:i/>
          <w:iCs/>
          <w:color w:val="000000"/>
        </w:rPr>
        <w:t xml:space="preserve">Understand strategies for effective political action that impact local, state, and national governance.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 Understand participation in civic and political life can help citizens attain individual and public goals.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 Understand the role of diversity in American life and the importance of shared values, political beliefs, and civic beliefs in an increasingly diverse American society.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p>
    <w:p w:rsidR="00D338FB" w:rsidRDefault="00D338FB" w:rsidP="00D338FB">
      <w:pPr>
        <w:autoSpaceDE w:val="0"/>
        <w:autoSpaceDN w:val="0"/>
        <w:adjustRightInd w:val="0"/>
        <w:spacing w:after="0" w:line="240" w:lineRule="auto"/>
        <w:rPr>
          <w:rFonts w:ascii="Times New Roman" w:hAnsi="Times New Roman" w:cs="Times New Roman"/>
          <w:b/>
          <w:bCs/>
          <w:i/>
          <w:iCs/>
          <w:color w:val="000000"/>
        </w:rPr>
      </w:pPr>
      <w:r w:rsidRPr="00D338FB">
        <w:rPr>
          <w:rFonts w:ascii="Times New Roman" w:hAnsi="Times New Roman" w:cs="Times New Roman"/>
          <w:b/>
          <w:bCs/>
          <w:color w:val="000000"/>
        </w:rPr>
        <w:t xml:space="preserve">Essential Concept and/or Skill: </w:t>
      </w:r>
      <w:r w:rsidRPr="00D338FB">
        <w:rPr>
          <w:rFonts w:ascii="Times New Roman" w:hAnsi="Times New Roman" w:cs="Times New Roman"/>
          <w:b/>
          <w:bCs/>
          <w:i/>
          <w:iCs/>
          <w:color w:val="000000"/>
        </w:rPr>
        <w:t xml:space="preserve">Understand how law and public policy are established at the local, state, and national levels of government.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 Understand the purposes and functions of law.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 Understand the processes by which public policy concerning a local, state, or national issue is formed and carried out. </w:t>
      </w:r>
    </w:p>
    <w:p w:rsid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 Understand issues concerning the relationship between state and local governments and the national government. </w:t>
      </w:r>
    </w:p>
    <w:p w:rsidR="00D338FB" w:rsidRDefault="00D338FB" w:rsidP="00D338FB">
      <w:pPr>
        <w:autoSpaceDE w:val="0"/>
        <w:autoSpaceDN w:val="0"/>
        <w:adjustRightInd w:val="0"/>
        <w:spacing w:after="0" w:line="240" w:lineRule="auto"/>
        <w:rPr>
          <w:rFonts w:ascii="Times New Roman" w:hAnsi="Times New Roman" w:cs="Times New Roman"/>
          <w:color w:val="000000"/>
        </w:rPr>
      </w:pPr>
    </w:p>
    <w:tbl>
      <w:tblPr>
        <w:tblW w:w="10395" w:type="dxa"/>
        <w:tblBorders>
          <w:top w:val="nil"/>
          <w:left w:val="nil"/>
          <w:bottom w:val="nil"/>
          <w:right w:val="nil"/>
        </w:tblBorders>
        <w:tblLayout w:type="fixed"/>
        <w:tblLook w:val="0000" w:firstRow="0" w:lastRow="0" w:firstColumn="0" w:lastColumn="0" w:noHBand="0" w:noVBand="0"/>
      </w:tblPr>
      <w:tblGrid>
        <w:gridCol w:w="5197"/>
        <w:gridCol w:w="5198"/>
      </w:tblGrid>
      <w:tr w:rsidR="00D338FB" w:rsidRPr="00D338FB" w:rsidTr="00D338FB">
        <w:tblPrEx>
          <w:tblCellMar>
            <w:top w:w="0" w:type="dxa"/>
            <w:bottom w:w="0" w:type="dxa"/>
          </w:tblCellMar>
        </w:tblPrEx>
        <w:trPr>
          <w:trHeight w:val="291"/>
        </w:trPr>
        <w:tc>
          <w:tcPr>
            <w:tcW w:w="10395" w:type="dxa"/>
            <w:gridSpan w:val="2"/>
          </w:tcPr>
          <w:p w:rsid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Illustration of </w:t>
            </w:r>
            <w:r w:rsidRPr="00D338FB">
              <w:rPr>
                <w:rFonts w:ascii="Times New Roman" w:hAnsi="Times New Roman" w:cs="Times New Roman"/>
                <w:b/>
                <w:bCs/>
                <w:i/>
                <w:iCs/>
                <w:color w:val="000000"/>
              </w:rPr>
              <w:t xml:space="preserve">Understand how law and public policy are established at the local, state, and national levels of government </w:t>
            </w:r>
            <w:r w:rsidRPr="00D338FB">
              <w:rPr>
                <w:rFonts w:ascii="Times New Roman" w:hAnsi="Times New Roman" w:cs="Times New Roman"/>
                <w:color w:val="000000"/>
              </w:rPr>
              <w:t xml:space="preserve">in the ICLE’s Rigor and Relevance Framework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p>
        </w:tc>
      </w:tr>
      <w:tr w:rsidR="00D338FB" w:rsidRPr="00D338FB" w:rsidTr="00D338FB">
        <w:tblPrEx>
          <w:tblCellMar>
            <w:top w:w="0" w:type="dxa"/>
            <w:bottom w:w="0" w:type="dxa"/>
          </w:tblCellMar>
        </w:tblPrEx>
        <w:trPr>
          <w:trHeight w:val="556"/>
        </w:trPr>
        <w:tc>
          <w:tcPr>
            <w:tcW w:w="5197" w:type="dxa"/>
          </w:tcPr>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b/>
                <w:bCs/>
                <w:color w:val="000000"/>
              </w:rPr>
              <w:t xml:space="preserve">Quadrant C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Students will predict the fate of a piece of proposed legislation based on an assessment of the current political climate, partisan perspectives, public opinion and media coverage. </w:t>
            </w:r>
          </w:p>
        </w:tc>
        <w:tc>
          <w:tcPr>
            <w:tcW w:w="5198" w:type="dxa"/>
          </w:tcPr>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b/>
                <w:bCs/>
                <w:color w:val="000000"/>
              </w:rPr>
              <w:t xml:space="preserve">Quadrant D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Students analyze a local, state or national issue and prescribe a legislative response that promotes the public interest or general welfare. </w:t>
            </w:r>
          </w:p>
        </w:tc>
      </w:tr>
      <w:tr w:rsidR="00D338FB" w:rsidRPr="00D338FB" w:rsidTr="00D338FB">
        <w:tblPrEx>
          <w:tblCellMar>
            <w:top w:w="0" w:type="dxa"/>
            <w:bottom w:w="0" w:type="dxa"/>
          </w:tblCellMar>
        </w:tblPrEx>
        <w:trPr>
          <w:trHeight w:val="421"/>
        </w:trPr>
        <w:tc>
          <w:tcPr>
            <w:tcW w:w="5197" w:type="dxa"/>
          </w:tcPr>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b/>
                <w:bCs/>
                <w:color w:val="000000"/>
              </w:rPr>
              <w:t xml:space="preserve">Quadrant A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Students will be able to create a sequence diagram that shows how a bill becomes a law at the federal and state level as well as how local statutes are established. </w:t>
            </w:r>
          </w:p>
        </w:tc>
        <w:tc>
          <w:tcPr>
            <w:tcW w:w="5198" w:type="dxa"/>
          </w:tcPr>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b/>
                <w:bCs/>
                <w:color w:val="000000"/>
              </w:rPr>
              <w:t xml:space="preserve">Quadrant B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Students select a current bill that they support and track it through the legislative session.</w:t>
            </w:r>
          </w:p>
        </w:tc>
      </w:tr>
    </w:tbl>
    <w:p w:rsidR="00246CAC" w:rsidRPr="00D338FB" w:rsidRDefault="00246CAC" w:rsidP="00D338FB">
      <w:pPr>
        <w:spacing w:after="160" w:line="259" w:lineRule="auto"/>
        <w:rPr>
          <w:rFonts w:ascii="Times New Roman" w:hAnsi="Times New Roman" w:cs="Times New Roman"/>
        </w:rPr>
      </w:pPr>
    </w:p>
    <w:p w:rsidR="00D338FB" w:rsidRDefault="00D338FB" w:rsidP="00D338FB">
      <w:pPr>
        <w:autoSpaceDE w:val="0"/>
        <w:autoSpaceDN w:val="0"/>
        <w:adjustRightInd w:val="0"/>
        <w:spacing w:after="0" w:line="240" w:lineRule="auto"/>
        <w:rPr>
          <w:rFonts w:ascii="Times New Roman" w:hAnsi="Times New Roman" w:cs="Times New Roman"/>
          <w:b/>
          <w:bCs/>
          <w:i/>
          <w:iCs/>
          <w:color w:val="000000"/>
        </w:rPr>
      </w:pPr>
      <w:r w:rsidRPr="00D338FB">
        <w:rPr>
          <w:rFonts w:ascii="Times New Roman" w:hAnsi="Times New Roman" w:cs="Times New Roman"/>
          <w:b/>
          <w:bCs/>
          <w:color w:val="000000"/>
        </w:rPr>
        <w:t xml:space="preserve">Essential Concept and/or Skill: </w:t>
      </w:r>
      <w:r w:rsidRPr="00D338FB">
        <w:rPr>
          <w:rFonts w:ascii="Times New Roman" w:hAnsi="Times New Roman" w:cs="Times New Roman"/>
          <w:b/>
          <w:bCs/>
          <w:i/>
          <w:iCs/>
          <w:color w:val="000000"/>
        </w:rPr>
        <w:t xml:space="preserve">Understand how various political systems throughout the world define the rights and responsibilities of the individual.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lastRenderedPageBreak/>
        <w:t xml:space="preserve">• Understand ideologies, structures, institutions, processes and political cultures of different political systems in the world.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 Understand the essential characteristics of limited and unlimited governments.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p>
    <w:p w:rsidR="00D338FB" w:rsidRDefault="00D338FB" w:rsidP="00D338FB">
      <w:pPr>
        <w:autoSpaceDE w:val="0"/>
        <w:autoSpaceDN w:val="0"/>
        <w:adjustRightInd w:val="0"/>
        <w:spacing w:after="0" w:line="240" w:lineRule="auto"/>
        <w:rPr>
          <w:rFonts w:ascii="Times New Roman" w:hAnsi="Times New Roman" w:cs="Times New Roman"/>
          <w:b/>
          <w:bCs/>
          <w:i/>
          <w:iCs/>
          <w:color w:val="000000"/>
        </w:rPr>
      </w:pPr>
      <w:r w:rsidRPr="00D338FB">
        <w:rPr>
          <w:rFonts w:ascii="Times New Roman" w:hAnsi="Times New Roman" w:cs="Times New Roman"/>
          <w:b/>
          <w:bCs/>
          <w:color w:val="000000"/>
        </w:rPr>
        <w:t xml:space="preserve">Essential Concept and/or Skill: </w:t>
      </w:r>
      <w:r w:rsidRPr="00D338FB">
        <w:rPr>
          <w:rFonts w:ascii="Times New Roman" w:hAnsi="Times New Roman" w:cs="Times New Roman"/>
          <w:b/>
          <w:bCs/>
          <w:i/>
          <w:iCs/>
          <w:color w:val="000000"/>
        </w:rPr>
        <w:t xml:space="preserve">Understand the role of the United States in current world affairs.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 Understand conditions, actions and motivations that contribute to conflict and cooperation within and among nations.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 Understand the significance of foreign policies and events in the United States' relations with the world.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 Understand the idea of national interest and how it is used as a criterion for shaping American foreign policy.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 Understand the effects that significant world political developments have on the United States. </w:t>
      </w:r>
    </w:p>
    <w:p w:rsidR="00D338FB" w:rsidRPr="00D338FB" w:rsidRDefault="00D338FB" w:rsidP="00D338FB">
      <w:pPr>
        <w:autoSpaceDE w:val="0"/>
        <w:autoSpaceDN w:val="0"/>
        <w:adjustRightInd w:val="0"/>
        <w:spacing w:after="0" w:line="240" w:lineRule="auto"/>
        <w:rPr>
          <w:rFonts w:ascii="Times New Roman" w:hAnsi="Times New Roman" w:cs="Times New Roman"/>
          <w:color w:val="000000"/>
        </w:rPr>
      </w:pPr>
      <w:r w:rsidRPr="00D338FB">
        <w:rPr>
          <w:rFonts w:ascii="Times New Roman" w:hAnsi="Times New Roman" w:cs="Times New Roman"/>
          <w:color w:val="000000"/>
        </w:rPr>
        <w:t xml:space="preserve">• Understands the influence that American ideas about rights have had abroad and how other peoples’ ideas about rights have influenced Americans. </w:t>
      </w:r>
    </w:p>
    <w:p w:rsidR="00EC77AE" w:rsidRPr="00EC77AE" w:rsidRDefault="00EC77AE" w:rsidP="00D338FB">
      <w:pPr>
        <w:rPr>
          <w:rFonts w:ascii="Times New Roman" w:hAnsi="Times New Roman" w:cs="Times New Roman"/>
        </w:rPr>
      </w:pPr>
    </w:p>
    <w:p w:rsidR="00E1043D" w:rsidRPr="00763050" w:rsidRDefault="008A2624" w:rsidP="00021C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b/>
        </w:rPr>
      </w:pPr>
      <w:r w:rsidRPr="00763050">
        <w:rPr>
          <w:rFonts w:ascii="Times New Roman" w:eastAsia="Times New Roman" w:hAnsi="Times New Roman" w:cs="Times New Roman"/>
          <w:b/>
        </w:rPr>
        <w:tab/>
      </w:r>
    </w:p>
    <w:p w:rsidR="008A2624" w:rsidRPr="006347A4" w:rsidRDefault="00B613AB" w:rsidP="00021C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hanging="720"/>
        <w:rPr>
          <w:rFonts w:ascii="Times New Roman" w:eastAsia="Times New Roman" w:hAnsi="Times New Roman" w:cs="Times New Roman"/>
        </w:rPr>
      </w:pPr>
      <w:r w:rsidRPr="00763050">
        <w:rPr>
          <w:rFonts w:ascii="Times New Roman" w:eastAsia="Times New Roman" w:hAnsi="Times New Roman" w:cs="Times New Roman"/>
          <w:b/>
        </w:rPr>
        <w:tab/>
      </w:r>
      <w:r w:rsidR="008A2624" w:rsidRPr="00763050">
        <w:rPr>
          <w:rFonts w:ascii="Times New Roman" w:eastAsia="Times New Roman" w:hAnsi="Times New Roman" w:cs="Times New Roman"/>
          <w:b/>
        </w:rPr>
        <w:t xml:space="preserve">Method </w:t>
      </w:r>
      <w:r w:rsidR="008A2624" w:rsidRPr="00E1043D">
        <w:rPr>
          <w:rFonts w:ascii="Times New Roman" w:eastAsia="Times New Roman" w:hAnsi="Times New Roman" w:cs="Times New Roman"/>
          <w:b/>
        </w:rPr>
        <w:t xml:space="preserve">of Instruction:  </w:t>
      </w:r>
      <w:r w:rsidR="006347A4">
        <w:rPr>
          <w:rFonts w:ascii="Times New Roman" w:eastAsia="Times New Roman" w:hAnsi="Times New Roman" w:cs="Times New Roman"/>
        </w:rPr>
        <w:t>Learning will be done through collab</w:t>
      </w:r>
      <w:r w:rsidR="001F4B0A">
        <w:rPr>
          <w:rFonts w:ascii="Times New Roman" w:eastAsia="Times New Roman" w:hAnsi="Times New Roman" w:cs="Times New Roman"/>
        </w:rPr>
        <w:t>orative and cooperative techniques</w:t>
      </w:r>
      <w:r w:rsidR="006347A4">
        <w:rPr>
          <w:rFonts w:ascii="Times New Roman" w:eastAsia="Times New Roman" w:hAnsi="Times New Roman" w:cs="Times New Roman"/>
        </w:rPr>
        <w:t xml:space="preserve"> with links to TOK. </w:t>
      </w:r>
      <w:r w:rsidR="001F4B0A">
        <w:rPr>
          <w:rFonts w:ascii="Times New Roman" w:eastAsia="Times New Roman" w:hAnsi="Times New Roman" w:cs="Times New Roman"/>
        </w:rPr>
        <w:t>It will be done in a constructivist method to ensure a student-centered classroom rather than teacher-centered</w:t>
      </w:r>
      <w:r w:rsidR="00D81A2B">
        <w:rPr>
          <w:rFonts w:ascii="Times New Roman" w:eastAsia="Times New Roman" w:hAnsi="Times New Roman" w:cs="Times New Roman"/>
        </w:rPr>
        <w:t xml:space="preserve"> classroom</w:t>
      </w:r>
      <w:r w:rsidR="001F4B0A">
        <w:rPr>
          <w:rFonts w:ascii="Times New Roman" w:eastAsia="Times New Roman" w:hAnsi="Times New Roman" w:cs="Times New Roman"/>
        </w:rPr>
        <w:t xml:space="preserve">. </w:t>
      </w:r>
      <w:r w:rsidR="00D81A2B">
        <w:rPr>
          <w:rFonts w:ascii="Times New Roman" w:eastAsia="Times New Roman" w:hAnsi="Times New Roman" w:cs="Times New Roman"/>
        </w:rPr>
        <w:t>Students are expected</w:t>
      </w:r>
      <w:r w:rsidR="006347A4">
        <w:rPr>
          <w:rFonts w:ascii="Times New Roman" w:eastAsia="Times New Roman" w:hAnsi="Times New Roman" w:cs="Times New Roman"/>
        </w:rPr>
        <w:t xml:space="preserve"> work with others to develop</w:t>
      </w:r>
      <w:r w:rsidR="00C13103">
        <w:rPr>
          <w:rFonts w:ascii="Times New Roman" w:eastAsia="Times New Roman" w:hAnsi="Times New Roman" w:cs="Times New Roman"/>
        </w:rPr>
        <w:t xml:space="preserve"> and formulate</w:t>
      </w:r>
      <w:r w:rsidR="001F4B0A">
        <w:rPr>
          <w:rFonts w:ascii="Times New Roman" w:eastAsia="Times New Roman" w:hAnsi="Times New Roman" w:cs="Times New Roman"/>
        </w:rPr>
        <w:t xml:space="preserve"> ideas and con</w:t>
      </w:r>
      <w:r w:rsidR="00D81A2B">
        <w:rPr>
          <w:rFonts w:ascii="Times New Roman" w:eastAsia="Times New Roman" w:hAnsi="Times New Roman" w:cs="Times New Roman"/>
        </w:rPr>
        <w:t>clusions. It is their responsibility</w:t>
      </w:r>
      <w:r w:rsidR="001F4B0A">
        <w:rPr>
          <w:rFonts w:ascii="Times New Roman" w:eastAsia="Times New Roman" w:hAnsi="Times New Roman" w:cs="Times New Roman"/>
        </w:rPr>
        <w:t xml:space="preserve"> to take charge of their own learning while it is the job of the teacher to work </w:t>
      </w:r>
      <w:r w:rsidR="00D81A2B">
        <w:rPr>
          <w:rFonts w:ascii="Times New Roman" w:eastAsia="Times New Roman" w:hAnsi="Times New Roman" w:cs="Times New Roman"/>
        </w:rPr>
        <w:t>alongside</w:t>
      </w:r>
      <w:r w:rsidR="001F4B0A">
        <w:rPr>
          <w:rFonts w:ascii="Times New Roman" w:eastAsia="Times New Roman" w:hAnsi="Times New Roman" w:cs="Times New Roman"/>
        </w:rPr>
        <w:t xml:space="preserve"> them </w:t>
      </w:r>
      <w:r w:rsidR="00D81A2B">
        <w:rPr>
          <w:rFonts w:ascii="Times New Roman" w:eastAsia="Times New Roman" w:hAnsi="Times New Roman" w:cs="Times New Roman"/>
        </w:rPr>
        <w:t>when they reach</w:t>
      </w:r>
      <w:r w:rsidR="001F4B0A">
        <w:rPr>
          <w:rFonts w:ascii="Times New Roman" w:eastAsia="Times New Roman" w:hAnsi="Times New Roman" w:cs="Times New Roman"/>
        </w:rPr>
        <w:t xml:space="preserve"> their zone of proximal development.</w:t>
      </w:r>
    </w:p>
    <w:p w:rsidR="00CE5E06" w:rsidRDefault="00CE5E06" w:rsidP="006E7CEC">
      <w:pPr>
        <w:spacing w:after="0" w:line="240" w:lineRule="atLeast"/>
        <w:rPr>
          <w:rFonts w:ascii="Times New Roman" w:eastAsia="Times New Roman" w:hAnsi="Times New Roman" w:cs="Times New Roman"/>
        </w:rPr>
      </w:pPr>
    </w:p>
    <w:p w:rsidR="006E7CEC" w:rsidRDefault="006E7CEC"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b/>
        </w:rPr>
      </w:pPr>
    </w:p>
    <w:p w:rsidR="00B613AB" w:rsidRDefault="00B613AB"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b/>
        </w:rPr>
        <w:t>Grading Procedures:</w:t>
      </w:r>
      <w:r w:rsidR="00DA3CBE">
        <w:rPr>
          <w:rFonts w:ascii="Times New Roman" w:eastAsia="Times New Roman" w:hAnsi="Times New Roman" w:cs="Times New Roman"/>
        </w:rPr>
        <w:t xml:space="preserve">  </w:t>
      </w:r>
    </w:p>
    <w:p w:rsidR="00DA3CBE" w:rsidRDefault="00DA3CBE"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D81231" w:rsidRPr="00D81231"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u w:val="single"/>
        </w:rPr>
      </w:pPr>
      <w:r>
        <w:rPr>
          <w:rFonts w:ascii="Times New Roman" w:eastAsia="Times New Roman" w:hAnsi="Times New Roman" w:cs="Times New Roman"/>
          <w:u w:val="single"/>
        </w:rPr>
        <w:t>Letter Grade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GPA</w:t>
      </w:r>
    </w:p>
    <w:p w:rsidR="00DA3CBE" w:rsidRDefault="00DA3CBE"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A </w:t>
      </w:r>
      <w:r w:rsidR="00D8123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81231">
        <w:rPr>
          <w:rFonts w:ascii="Times New Roman" w:eastAsia="Times New Roman" w:hAnsi="Times New Roman" w:cs="Times New Roman"/>
        </w:rPr>
        <w:tab/>
      </w:r>
      <w:r>
        <w:rPr>
          <w:rFonts w:ascii="Times New Roman" w:eastAsia="Times New Roman" w:hAnsi="Times New Roman" w:cs="Times New Roman"/>
        </w:rPr>
        <w:t>92-100%</w:t>
      </w:r>
      <w:r w:rsidR="00233B20">
        <w:rPr>
          <w:rFonts w:ascii="Times New Roman" w:eastAsia="Times New Roman" w:hAnsi="Times New Roman" w:cs="Times New Roman"/>
        </w:rPr>
        <w:tab/>
        <w:t>4</w:t>
      </w:r>
      <w:r w:rsidR="00D81231">
        <w:rPr>
          <w:rFonts w:ascii="Times New Roman" w:eastAsia="Times New Roman" w:hAnsi="Times New Roman" w:cs="Times New Roman"/>
        </w:rPr>
        <w:t>.0</w:t>
      </w:r>
    </w:p>
    <w:p w:rsidR="00DA3CBE" w:rsidRDefault="00DA3CBE"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A- </w:t>
      </w:r>
      <w:r w:rsidR="00D81231">
        <w:rPr>
          <w:rFonts w:ascii="Times New Roman" w:eastAsia="Times New Roman" w:hAnsi="Times New Roman" w:cs="Times New Roman"/>
        </w:rPr>
        <w:tab/>
      </w:r>
      <w:r>
        <w:rPr>
          <w:rFonts w:ascii="Times New Roman" w:eastAsia="Times New Roman" w:hAnsi="Times New Roman" w:cs="Times New Roman"/>
        </w:rPr>
        <w:t>90-91%</w:t>
      </w:r>
      <w:r w:rsidR="00233B20">
        <w:rPr>
          <w:rFonts w:ascii="Times New Roman" w:eastAsia="Times New Roman" w:hAnsi="Times New Roman" w:cs="Times New Roman"/>
        </w:rPr>
        <w:tab/>
      </w:r>
      <w:r w:rsidR="00233B20">
        <w:rPr>
          <w:rFonts w:ascii="Times New Roman" w:eastAsia="Times New Roman" w:hAnsi="Times New Roman" w:cs="Times New Roman"/>
        </w:rPr>
        <w:tab/>
        <w:t>3</w:t>
      </w:r>
      <w:r w:rsidR="00D81231">
        <w:rPr>
          <w:rFonts w:ascii="Times New Roman" w:eastAsia="Times New Roman" w:hAnsi="Times New Roman" w:cs="Times New Roman"/>
        </w:rPr>
        <w:t>.67</w:t>
      </w:r>
      <w:r w:rsidR="00D81231">
        <w:rPr>
          <w:rFonts w:ascii="Times New Roman" w:eastAsia="Times New Roman" w:hAnsi="Times New Roman" w:cs="Times New Roman"/>
        </w:rPr>
        <w:tab/>
      </w:r>
      <w:r w:rsidR="00D81231">
        <w:rPr>
          <w:rFonts w:ascii="Times New Roman" w:eastAsia="Times New Roman" w:hAnsi="Times New Roman" w:cs="Times New Roman"/>
        </w:rPr>
        <w:tab/>
      </w:r>
    </w:p>
    <w:p w:rsidR="00DA3CBE"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B+ </w:t>
      </w:r>
      <w:r w:rsidR="00DA3CBE">
        <w:rPr>
          <w:rFonts w:ascii="Times New Roman" w:eastAsia="Times New Roman" w:hAnsi="Times New Roman" w:cs="Times New Roman"/>
        </w:rPr>
        <w:t xml:space="preserve"> </w:t>
      </w:r>
      <w:r>
        <w:rPr>
          <w:rFonts w:ascii="Times New Roman" w:eastAsia="Times New Roman" w:hAnsi="Times New Roman" w:cs="Times New Roman"/>
        </w:rPr>
        <w:tab/>
      </w:r>
      <w:r w:rsidR="00DA3CBE">
        <w:rPr>
          <w:rFonts w:ascii="Times New Roman" w:eastAsia="Times New Roman" w:hAnsi="Times New Roman" w:cs="Times New Roman"/>
        </w:rPr>
        <w:t>88-89%</w:t>
      </w:r>
      <w:r w:rsidR="00233B20">
        <w:rPr>
          <w:rFonts w:ascii="Times New Roman" w:eastAsia="Times New Roman" w:hAnsi="Times New Roman" w:cs="Times New Roman"/>
        </w:rPr>
        <w:tab/>
      </w:r>
      <w:r w:rsidR="00233B20">
        <w:rPr>
          <w:rFonts w:ascii="Times New Roman" w:eastAsia="Times New Roman" w:hAnsi="Times New Roman" w:cs="Times New Roman"/>
        </w:rPr>
        <w:tab/>
        <w:t>3</w:t>
      </w:r>
      <w:r>
        <w:rPr>
          <w:rFonts w:ascii="Times New Roman" w:eastAsia="Times New Roman" w:hAnsi="Times New Roman" w:cs="Times New Roman"/>
        </w:rPr>
        <w:t>.33</w:t>
      </w:r>
    </w:p>
    <w:p w:rsidR="00DA3CBE" w:rsidRDefault="00DA3CBE"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B</w:t>
      </w:r>
      <w:r w:rsidR="00D8123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81231">
        <w:rPr>
          <w:rFonts w:ascii="Times New Roman" w:eastAsia="Times New Roman" w:hAnsi="Times New Roman" w:cs="Times New Roman"/>
        </w:rPr>
        <w:tab/>
      </w:r>
      <w:r>
        <w:rPr>
          <w:rFonts w:ascii="Times New Roman" w:eastAsia="Times New Roman" w:hAnsi="Times New Roman" w:cs="Times New Roman"/>
        </w:rPr>
        <w:t>82-87%</w:t>
      </w:r>
      <w:r w:rsidR="00233B20">
        <w:rPr>
          <w:rFonts w:ascii="Times New Roman" w:eastAsia="Times New Roman" w:hAnsi="Times New Roman" w:cs="Times New Roman"/>
        </w:rPr>
        <w:tab/>
      </w:r>
      <w:r w:rsidR="00233B20">
        <w:rPr>
          <w:rFonts w:ascii="Times New Roman" w:eastAsia="Times New Roman" w:hAnsi="Times New Roman" w:cs="Times New Roman"/>
        </w:rPr>
        <w:tab/>
        <w:t>3</w:t>
      </w:r>
      <w:r w:rsidR="00D81231">
        <w:rPr>
          <w:rFonts w:ascii="Times New Roman" w:eastAsia="Times New Roman" w:hAnsi="Times New Roman" w:cs="Times New Roman"/>
        </w:rPr>
        <w:t>.0</w:t>
      </w:r>
      <w:r w:rsidR="00D81231">
        <w:rPr>
          <w:rFonts w:ascii="Times New Roman" w:eastAsia="Times New Roman" w:hAnsi="Times New Roman" w:cs="Times New Roman"/>
        </w:rPr>
        <w:tab/>
      </w:r>
      <w:r w:rsidR="00D81231">
        <w:rPr>
          <w:rFonts w:ascii="Times New Roman" w:eastAsia="Times New Roman" w:hAnsi="Times New Roman" w:cs="Times New Roman"/>
        </w:rPr>
        <w:tab/>
      </w:r>
    </w:p>
    <w:p w:rsidR="00DA3CBE"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B- </w:t>
      </w:r>
      <w:r w:rsidR="00DA3CBE">
        <w:rPr>
          <w:rFonts w:ascii="Times New Roman" w:eastAsia="Times New Roman" w:hAnsi="Times New Roman" w:cs="Times New Roman"/>
        </w:rPr>
        <w:t xml:space="preserve"> </w:t>
      </w:r>
      <w:r>
        <w:rPr>
          <w:rFonts w:ascii="Times New Roman" w:eastAsia="Times New Roman" w:hAnsi="Times New Roman" w:cs="Times New Roman"/>
        </w:rPr>
        <w:tab/>
      </w:r>
      <w:r w:rsidR="00DA3CBE">
        <w:rPr>
          <w:rFonts w:ascii="Times New Roman" w:eastAsia="Times New Roman" w:hAnsi="Times New Roman" w:cs="Times New Roman"/>
        </w:rPr>
        <w:t>80-81%</w:t>
      </w:r>
      <w:r w:rsidR="00233B20">
        <w:rPr>
          <w:rFonts w:ascii="Times New Roman" w:eastAsia="Times New Roman" w:hAnsi="Times New Roman" w:cs="Times New Roman"/>
        </w:rPr>
        <w:tab/>
      </w:r>
      <w:r w:rsidR="00233B20">
        <w:rPr>
          <w:rFonts w:ascii="Times New Roman" w:eastAsia="Times New Roman" w:hAnsi="Times New Roman" w:cs="Times New Roman"/>
        </w:rPr>
        <w:tab/>
        <w:t>2</w:t>
      </w:r>
      <w:r>
        <w:rPr>
          <w:rFonts w:ascii="Times New Roman" w:eastAsia="Times New Roman" w:hAnsi="Times New Roman" w:cs="Times New Roman"/>
        </w:rPr>
        <w:t>.67</w:t>
      </w:r>
    </w:p>
    <w:p w:rsidR="00DA3CBE"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C+ </w:t>
      </w:r>
      <w:r w:rsidR="00DA3CBE">
        <w:rPr>
          <w:rFonts w:ascii="Times New Roman" w:eastAsia="Times New Roman" w:hAnsi="Times New Roman" w:cs="Times New Roman"/>
        </w:rPr>
        <w:t xml:space="preserve"> </w:t>
      </w:r>
      <w:r>
        <w:rPr>
          <w:rFonts w:ascii="Times New Roman" w:eastAsia="Times New Roman" w:hAnsi="Times New Roman" w:cs="Times New Roman"/>
        </w:rPr>
        <w:tab/>
      </w:r>
      <w:r w:rsidR="00DA3CBE">
        <w:rPr>
          <w:rFonts w:ascii="Times New Roman" w:eastAsia="Times New Roman" w:hAnsi="Times New Roman" w:cs="Times New Roman"/>
        </w:rPr>
        <w:t>78-79%</w:t>
      </w:r>
      <w:r w:rsidR="00233B20">
        <w:rPr>
          <w:rFonts w:ascii="Times New Roman" w:eastAsia="Times New Roman" w:hAnsi="Times New Roman" w:cs="Times New Roman"/>
        </w:rPr>
        <w:tab/>
      </w:r>
      <w:r w:rsidR="00233B20">
        <w:rPr>
          <w:rFonts w:ascii="Times New Roman" w:eastAsia="Times New Roman" w:hAnsi="Times New Roman" w:cs="Times New Roman"/>
        </w:rPr>
        <w:tab/>
        <w:t>2</w:t>
      </w:r>
      <w:r>
        <w:rPr>
          <w:rFonts w:ascii="Times New Roman" w:eastAsia="Times New Roman" w:hAnsi="Times New Roman" w:cs="Times New Roman"/>
        </w:rPr>
        <w:t>.33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A3CBE"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C </w:t>
      </w:r>
      <w:r w:rsidR="00DA3CBE">
        <w:rPr>
          <w:rFonts w:ascii="Times New Roman" w:eastAsia="Times New Roman" w:hAnsi="Times New Roman" w:cs="Times New Roman"/>
        </w:rPr>
        <w:t xml:space="preserve"> </w:t>
      </w:r>
      <w:r>
        <w:rPr>
          <w:rFonts w:ascii="Times New Roman" w:eastAsia="Times New Roman" w:hAnsi="Times New Roman" w:cs="Times New Roman"/>
        </w:rPr>
        <w:tab/>
      </w:r>
      <w:r w:rsidR="00DA3CBE">
        <w:rPr>
          <w:rFonts w:ascii="Times New Roman" w:eastAsia="Times New Roman" w:hAnsi="Times New Roman" w:cs="Times New Roman"/>
        </w:rPr>
        <w:t>72-77%</w:t>
      </w:r>
      <w:r w:rsidR="00233B20">
        <w:rPr>
          <w:rFonts w:ascii="Times New Roman" w:eastAsia="Times New Roman" w:hAnsi="Times New Roman" w:cs="Times New Roman"/>
        </w:rPr>
        <w:tab/>
      </w:r>
      <w:r w:rsidR="00233B20">
        <w:rPr>
          <w:rFonts w:ascii="Times New Roman" w:eastAsia="Times New Roman" w:hAnsi="Times New Roman" w:cs="Times New Roman"/>
        </w:rPr>
        <w:tab/>
        <w:t>2</w:t>
      </w:r>
      <w:r>
        <w:rPr>
          <w:rFonts w:ascii="Times New Roman" w:eastAsia="Times New Roman" w:hAnsi="Times New Roman" w:cs="Times New Roman"/>
        </w:rPr>
        <w:t>.0</w:t>
      </w:r>
    </w:p>
    <w:p w:rsidR="00DA3CBE"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C- </w:t>
      </w:r>
      <w:r w:rsidR="00DA3CBE">
        <w:rPr>
          <w:rFonts w:ascii="Times New Roman" w:eastAsia="Times New Roman" w:hAnsi="Times New Roman" w:cs="Times New Roman"/>
        </w:rPr>
        <w:t xml:space="preserve"> </w:t>
      </w:r>
      <w:r>
        <w:rPr>
          <w:rFonts w:ascii="Times New Roman" w:eastAsia="Times New Roman" w:hAnsi="Times New Roman" w:cs="Times New Roman"/>
        </w:rPr>
        <w:tab/>
      </w:r>
      <w:r w:rsidR="00DA3CBE">
        <w:rPr>
          <w:rFonts w:ascii="Times New Roman" w:eastAsia="Times New Roman" w:hAnsi="Times New Roman" w:cs="Times New Roman"/>
        </w:rPr>
        <w:t>70-71%</w:t>
      </w:r>
      <w:r w:rsidR="00233B20">
        <w:rPr>
          <w:rFonts w:ascii="Times New Roman" w:eastAsia="Times New Roman" w:hAnsi="Times New Roman" w:cs="Times New Roman"/>
        </w:rPr>
        <w:tab/>
      </w:r>
      <w:r w:rsidR="00233B20">
        <w:rPr>
          <w:rFonts w:ascii="Times New Roman" w:eastAsia="Times New Roman" w:hAnsi="Times New Roman" w:cs="Times New Roman"/>
        </w:rPr>
        <w:tab/>
        <w:t>1</w:t>
      </w:r>
      <w:r>
        <w:rPr>
          <w:rFonts w:ascii="Times New Roman" w:eastAsia="Times New Roman" w:hAnsi="Times New Roman" w:cs="Times New Roman"/>
        </w:rPr>
        <w:t>.67</w:t>
      </w:r>
      <w:r>
        <w:rPr>
          <w:rFonts w:ascii="Times New Roman" w:eastAsia="Times New Roman" w:hAnsi="Times New Roman" w:cs="Times New Roman"/>
        </w:rPr>
        <w:tab/>
      </w:r>
    </w:p>
    <w:p w:rsidR="00DA3CBE"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D+ </w:t>
      </w:r>
      <w:r w:rsidR="00DA3CBE">
        <w:rPr>
          <w:rFonts w:ascii="Times New Roman" w:eastAsia="Times New Roman" w:hAnsi="Times New Roman" w:cs="Times New Roman"/>
        </w:rPr>
        <w:t xml:space="preserve"> </w:t>
      </w:r>
      <w:r>
        <w:rPr>
          <w:rFonts w:ascii="Times New Roman" w:eastAsia="Times New Roman" w:hAnsi="Times New Roman" w:cs="Times New Roman"/>
        </w:rPr>
        <w:tab/>
      </w:r>
      <w:r w:rsidR="00DA3CBE">
        <w:rPr>
          <w:rFonts w:ascii="Times New Roman" w:eastAsia="Times New Roman" w:hAnsi="Times New Roman" w:cs="Times New Roman"/>
        </w:rPr>
        <w:t>68-69%</w:t>
      </w:r>
      <w:r w:rsidR="00233B20">
        <w:rPr>
          <w:rFonts w:ascii="Times New Roman" w:eastAsia="Times New Roman" w:hAnsi="Times New Roman" w:cs="Times New Roman"/>
        </w:rPr>
        <w:tab/>
      </w:r>
      <w:r w:rsidR="00233B20">
        <w:rPr>
          <w:rFonts w:ascii="Times New Roman" w:eastAsia="Times New Roman" w:hAnsi="Times New Roman" w:cs="Times New Roman"/>
        </w:rPr>
        <w:tab/>
        <w:t>1</w:t>
      </w:r>
      <w:r>
        <w:rPr>
          <w:rFonts w:ascii="Times New Roman" w:eastAsia="Times New Roman" w:hAnsi="Times New Roman" w:cs="Times New Roman"/>
        </w:rPr>
        <w:t>.33</w:t>
      </w:r>
    </w:p>
    <w:p w:rsidR="00DA3CBE"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D </w:t>
      </w:r>
      <w:r w:rsidR="00DA3CBE">
        <w:rPr>
          <w:rFonts w:ascii="Times New Roman" w:eastAsia="Times New Roman" w:hAnsi="Times New Roman" w:cs="Times New Roman"/>
        </w:rPr>
        <w:t xml:space="preserve"> </w:t>
      </w:r>
      <w:r>
        <w:rPr>
          <w:rFonts w:ascii="Times New Roman" w:eastAsia="Times New Roman" w:hAnsi="Times New Roman" w:cs="Times New Roman"/>
        </w:rPr>
        <w:tab/>
      </w:r>
      <w:r w:rsidR="00DA3CBE">
        <w:rPr>
          <w:rFonts w:ascii="Times New Roman" w:eastAsia="Times New Roman" w:hAnsi="Times New Roman" w:cs="Times New Roman"/>
        </w:rPr>
        <w:t>62-67%</w:t>
      </w:r>
      <w:r w:rsidR="00233B20">
        <w:rPr>
          <w:rFonts w:ascii="Times New Roman" w:eastAsia="Times New Roman" w:hAnsi="Times New Roman" w:cs="Times New Roman"/>
        </w:rPr>
        <w:tab/>
      </w:r>
      <w:r w:rsidR="00233B20">
        <w:rPr>
          <w:rFonts w:ascii="Times New Roman" w:eastAsia="Times New Roman" w:hAnsi="Times New Roman" w:cs="Times New Roman"/>
        </w:rPr>
        <w:tab/>
        <w:t>1</w:t>
      </w:r>
      <w:r>
        <w:rPr>
          <w:rFonts w:ascii="Times New Roman" w:eastAsia="Times New Roman" w:hAnsi="Times New Roman" w:cs="Times New Roman"/>
        </w:rPr>
        <w:t>.0</w:t>
      </w:r>
    </w:p>
    <w:p w:rsidR="00DA3CBE" w:rsidRDefault="00233B20"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60-61%</w:t>
      </w:r>
      <w:r>
        <w:rPr>
          <w:rFonts w:ascii="Times New Roman" w:eastAsia="Times New Roman" w:hAnsi="Times New Roman" w:cs="Times New Roman"/>
        </w:rPr>
        <w:tab/>
      </w:r>
      <w:r>
        <w:rPr>
          <w:rFonts w:ascii="Times New Roman" w:eastAsia="Times New Roman" w:hAnsi="Times New Roman" w:cs="Times New Roman"/>
        </w:rPr>
        <w:tab/>
        <w:t>0</w:t>
      </w:r>
      <w:r w:rsidR="00D81231">
        <w:rPr>
          <w:rFonts w:ascii="Times New Roman" w:eastAsia="Times New Roman" w:hAnsi="Times New Roman" w:cs="Times New Roman"/>
        </w:rPr>
        <w:t>.67</w:t>
      </w:r>
    </w:p>
    <w:p w:rsidR="00D81231" w:rsidRDefault="00D81231"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rPr>
        <w:tab/>
        <w:t>59% and below</w:t>
      </w:r>
    </w:p>
    <w:p w:rsidR="00E2431C" w:rsidRDefault="00E2431C"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E2431C" w:rsidRDefault="00F44BEF" w:rsidP="00E243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ind w:left="720"/>
        <w:rPr>
          <w:rFonts w:ascii="Times New Roman" w:eastAsia="Times New Roman" w:hAnsi="Times New Roman" w:cs="Times New Roman"/>
        </w:rPr>
      </w:pPr>
      <w:r>
        <w:rPr>
          <w:rFonts w:ascii="Times New Roman" w:eastAsia="Times New Roman" w:hAnsi="Times New Roman" w:cs="Times New Roman"/>
        </w:rPr>
        <w:t>Exams/Tests</w:t>
      </w:r>
      <w:r w:rsidR="00E2431C">
        <w:rPr>
          <w:rFonts w:ascii="Times New Roman" w:eastAsia="Times New Roman" w:hAnsi="Times New Roman" w:cs="Times New Roman"/>
        </w:rPr>
        <w:tab/>
      </w:r>
      <w:r w:rsidR="00E2431C">
        <w:rPr>
          <w:rFonts w:ascii="Times New Roman" w:eastAsia="Times New Roman" w:hAnsi="Times New Roman" w:cs="Times New Roman"/>
        </w:rPr>
        <w:tab/>
      </w:r>
      <w:r w:rsidR="00E2431C">
        <w:rPr>
          <w:rFonts w:ascii="Times New Roman" w:eastAsia="Times New Roman" w:hAnsi="Times New Roman" w:cs="Times New Roman"/>
        </w:rPr>
        <w:tab/>
      </w:r>
      <w:r w:rsidR="00E2431C">
        <w:rPr>
          <w:rFonts w:ascii="Times New Roman" w:eastAsia="Times New Roman" w:hAnsi="Times New Roman" w:cs="Times New Roman"/>
        </w:rPr>
        <w:tab/>
      </w:r>
      <w:r w:rsidR="00E2431C">
        <w:rPr>
          <w:rFonts w:ascii="Times New Roman" w:eastAsia="Times New Roman" w:hAnsi="Times New Roman" w:cs="Times New Roman"/>
        </w:rPr>
        <w:tab/>
      </w:r>
      <w:r w:rsidR="00E2431C">
        <w:rPr>
          <w:rFonts w:ascii="Times New Roman" w:eastAsia="Times New Roman" w:hAnsi="Times New Roman" w:cs="Times New Roman"/>
        </w:rPr>
        <w:tab/>
      </w:r>
      <w:r w:rsidR="00E2431C">
        <w:rPr>
          <w:rFonts w:ascii="Times New Roman" w:eastAsia="Times New Roman" w:hAnsi="Times New Roman" w:cs="Times New Roman"/>
        </w:rPr>
        <w:tab/>
      </w:r>
      <w:r w:rsidR="00E2431C">
        <w:rPr>
          <w:rFonts w:ascii="Times New Roman" w:eastAsia="Times New Roman" w:hAnsi="Times New Roman" w:cs="Times New Roman"/>
        </w:rPr>
        <w:tab/>
      </w:r>
      <w:r w:rsidR="004207B5">
        <w:rPr>
          <w:rFonts w:ascii="Times New Roman" w:eastAsia="Times New Roman" w:hAnsi="Times New Roman" w:cs="Times New Roman"/>
        </w:rPr>
        <w:t>40</w:t>
      </w:r>
      <w:r w:rsidR="00E2431C">
        <w:rPr>
          <w:rFonts w:ascii="Times New Roman" w:eastAsia="Times New Roman" w:hAnsi="Times New Roman" w:cs="Times New Roman"/>
        </w:rPr>
        <w:t xml:space="preserve">% </w:t>
      </w:r>
    </w:p>
    <w:p w:rsidR="00CE2A81" w:rsidRDefault="00CE2A81" w:rsidP="00CE2A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ind w:left="720"/>
        <w:rPr>
          <w:rFonts w:ascii="Times New Roman" w:eastAsia="Times New Roman" w:hAnsi="Times New Roman" w:cs="Times New Roman"/>
        </w:rPr>
      </w:pPr>
      <w:r>
        <w:rPr>
          <w:rFonts w:ascii="Times New Roman" w:eastAsia="Times New Roman" w:hAnsi="Times New Roman" w:cs="Times New Roman"/>
        </w:rPr>
        <w:t>Final</w:t>
      </w:r>
      <w:r w:rsidR="004207B5">
        <w:rPr>
          <w:rFonts w:ascii="Times New Roman" w:eastAsia="Times New Roman" w:hAnsi="Times New Roman" w:cs="Times New Roman"/>
        </w:rPr>
        <w:t xml:space="preserve"> Citizenship Test</w:t>
      </w:r>
      <w:r w:rsidR="004207B5">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207B5">
        <w:rPr>
          <w:rFonts w:ascii="Times New Roman" w:eastAsia="Times New Roman" w:hAnsi="Times New Roman" w:cs="Times New Roman"/>
        </w:rPr>
        <w:t>20</w:t>
      </w:r>
      <w:r>
        <w:rPr>
          <w:rFonts w:ascii="Times New Roman" w:eastAsia="Times New Roman" w:hAnsi="Times New Roman" w:cs="Times New Roman"/>
        </w:rPr>
        <w:t>%</w:t>
      </w:r>
    </w:p>
    <w:p w:rsidR="00972565" w:rsidRDefault="00972565" w:rsidP="00E243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ind w:left="720"/>
        <w:rPr>
          <w:rFonts w:ascii="Times New Roman" w:eastAsia="Times New Roman" w:hAnsi="Times New Roman" w:cs="Times New Roman"/>
          <w:u w:val="single"/>
        </w:rPr>
      </w:pPr>
      <w:r>
        <w:rPr>
          <w:rFonts w:ascii="Times New Roman" w:eastAsia="Times New Roman" w:hAnsi="Times New Roman" w:cs="Times New Roman"/>
        </w:rPr>
        <w:t>Daily Assignments/Homework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207B5">
        <w:rPr>
          <w:rFonts w:ascii="Times New Roman" w:eastAsia="Times New Roman" w:hAnsi="Times New Roman" w:cs="Times New Roman"/>
          <w:u w:val="single"/>
        </w:rPr>
        <w:t>40</w:t>
      </w:r>
      <w:r w:rsidRPr="00972565">
        <w:rPr>
          <w:rFonts w:ascii="Times New Roman" w:eastAsia="Times New Roman" w:hAnsi="Times New Roman" w:cs="Times New Roman"/>
          <w:u w:val="single"/>
        </w:rPr>
        <w:t>%</w:t>
      </w:r>
    </w:p>
    <w:p w:rsidR="00972565" w:rsidRPr="00E1043D" w:rsidRDefault="00972565" w:rsidP="00E243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ind w:left="720"/>
        <w:rPr>
          <w:rFonts w:ascii="Times New Roman" w:eastAsia="Times New Roman" w:hAnsi="Times New Roman" w:cs="Times New Roman"/>
        </w:rPr>
      </w:pPr>
    </w:p>
    <w:p w:rsidR="00E2431C" w:rsidRPr="00E1043D" w:rsidRDefault="00972565" w:rsidP="00E243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Total:</w:t>
      </w:r>
      <w:r>
        <w:rPr>
          <w:rFonts w:ascii="Times New Roman" w:eastAsia="Times New Roman" w:hAnsi="Times New Roman" w:cs="Times New Roman"/>
        </w:rPr>
        <w:tab/>
        <w:t>100%</w:t>
      </w:r>
    </w:p>
    <w:p w:rsidR="00E2431C" w:rsidRDefault="00E2431C"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6E7CEC" w:rsidRDefault="006E7CEC"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BA2CBC" w:rsidRDefault="00BA2CBC"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BA2CBC" w:rsidRDefault="00BA2CBC"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BA2CBC" w:rsidRDefault="00BA2CBC"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BA2CBC" w:rsidRDefault="00BA2CBC"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BA2CBC" w:rsidRDefault="00BA2CBC"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BA2CBC" w:rsidRPr="00E1043D" w:rsidRDefault="00BA2CBC" w:rsidP="00B613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bookmarkStart w:id="0" w:name="_GoBack"/>
      <w:bookmarkEnd w:id="0"/>
    </w:p>
    <w:p w:rsidR="008A2624" w:rsidRPr="00E1043D" w:rsidRDefault="008A2624"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8A2624" w:rsidRPr="00E1043D" w:rsidRDefault="000F7DF2" w:rsidP="006E7CEC">
      <w:pPr>
        <w:spacing w:after="0" w:line="240" w:lineRule="atLeast"/>
        <w:ind w:left="360" w:hanging="360"/>
        <w:rPr>
          <w:rFonts w:ascii="Times New Roman" w:eastAsia="Times New Roman" w:hAnsi="Times New Roman" w:cs="Times New Roman"/>
        </w:rPr>
      </w:pPr>
      <w:r>
        <w:rPr>
          <w:rFonts w:ascii="Times New Roman" w:eastAsia="Times New Roman" w:hAnsi="Times New Roman" w:cs="Times New Roman"/>
          <w:b/>
          <w:bCs/>
        </w:rPr>
        <w:lastRenderedPageBreak/>
        <w:t>Course</w:t>
      </w:r>
      <w:r w:rsidR="008A2624" w:rsidRPr="00E1043D">
        <w:rPr>
          <w:rFonts w:ascii="Times New Roman" w:eastAsia="Times New Roman" w:hAnsi="Times New Roman" w:cs="Times New Roman"/>
          <w:b/>
          <w:bCs/>
        </w:rPr>
        <w:t xml:space="preserve"> Schedule:  </w:t>
      </w:r>
    </w:p>
    <w:p w:rsidR="008A2624" w:rsidRDefault="008A2624" w:rsidP="007174A3">
      <w:pPr>
        <w:spacing w:after="0" w:line="240" w:lineRule="atLeast"/>
        <w:rPr>
          <w:rFonts w:ascii="Times New Roman" w:eastAsia="Times New Roman" w:hAnsi="Times New Roman" w:cs="Times New Roman"/>
          <w:b/>
        </w:rPr>
      </w:pPr>
      <w:r w:rsidRPr="00E1043D">
        <w:rPr>
          <w:rFonts w:ascii="Times New Roman" w:eastAsia="Times New Roman" w:hAnsi="Times New Roman" w:cs="Times New Roman"/>
        </w:rPr>
        <w:t>Changes may be made based on the class' interests and the instructor's judgment. The following schedule is the sugges</w:t>
      </w:r>
      <w:r w:rsidR="00E2431C">
        <w:rPr>
          <w:rFonts w:ascii="Times New Roman" w:eastAsia="Times New Roman" w:hAnsi="Times New Roman" w:cs="Times New Roman"/>
        </w:rPr>
        <w:t xml:space="preserve">ted pacing guide for each unit. </w:t>
      </w:r>
      <w:r w:rsidR="00271E6D">
        <w:rPr>
          <w:rFonts w:ascii="Times New Roman" w:eastAsia="Times New Roman" w:hAnsi="Times New Roman" w:cs="Times New Roman"/>
        </w:rPr>
        <w:t xml:space="preserve">Firm due date will be given </w:t>
      </w:r>
      <w:r w:rsidRPr="00E1043D">
        <w:rPr>
          <w:rFonts w:ascii="Times New Roman" w:eastAsia="Times New Roman" w:hAnsi="Times New Roman" w:cs="Times New Roman"/>
        </w:rPr>
        <w:t>as specific dates</w:t>
      </w:r>
      <w:r w:rsidR="00271E6D">
        <w:rPr>
          <w:rFonts w:ascii="Times New Roman" w:eastAsia="Times New Roman" w:hAnsi="Times New Roman" w:cs="Times New Roman"/>
        </w:rPr>
        <w:t xml:space="preserve"> upon appropriate time.</w:t>
      </w:r>
      <w:r w:rsidRPr="00E1043D">
        <w:rPr>
          <w:rFonts w:ascii="Times New Roman" w:eastAsia="Times New Roman" w:hAnsi="Times New Roman" w:cs="Times New Roman"/>
        </w:rPr>
        <w:t xml:space="preserve"> It’s important to submit assignments in a timely manner </w:t>
      </w:r>
      <w:r w:rsidR="00271E6D">
        <w:rPr>
          <w:rFonts w:ascii="Times New Roman" w:eastAsia="Times New Roman" w:hAnsi="Times New Roman" w:cs="Times New Roman"/>
        </w:rPr>
        <w:t>to ensure pace is kept with the rest of the class</w:t>
      </w:r>
      <w:r w:rsidRPr="00E1043D">
        <w:rPr>
          <w:rFonts w:ascii="Times New Roman" w:eastAsia="Times New Roman" w:hAnsi="Times New Roman" w:cs="Times New Roman"/>
        </w:rPr>
        <w:t xml:space="preserve">.  </w:t>
      </w:r>
    </w:p>
    <w:p w:rsidR="004E67B3" w:rsidRDefault="004E67B3" w:rsidP="007174A3">
      <w:pPr>
        <w:spacing w:after="0" w:line="240" w:lineRule="atLeast"/>
        <w:rPr>
          <w:rFonts w:ascii="Times New Roman" w:eastAsia="Times New Roman" w:hAnsi="Times New Roman" w:cs="Times New Roman"/>
          <w:b/>
        </w:rPr>
      </w:pPr>
    </w:p>
    <w:p w:rsidR="004E67B3" w:rsidRDefault="00BA2CBC" w:rsidP="007174A3">
      <w:pPr>
        <w:spacing w:after="0" w:line="240" w:lineRule="atLeast"/>
        <w:rPr>
          <w:rFonts w:ascii="Times New Roman" w:eastAsia="Times New Roman" w:hAnsi="Times New Roman" w:cs="Times New Roman"/>
        </w:rPr>
      </w:pPr>
      <w:r>
        <w:rPr>
          <w:rFonts w:ascii="Times New Roman" w:eastAsia="Times New Roman" w:hAnsi="Times New Roman" w:cs="Times New Roman"/>
        </w:rPr>
        <w:t>Chapter 1: Principles of Government and Politics</w:t>
      </w:r>
    </w:p>
    <w:p w:rsidR="004E67B3" w:rsidRDefault="004E67B3" w:rsidP="007174A3">
      <w:pPr>
        <w:spacing w:after="0" w:line="240" w:lineRule="atLeast"/>
        <w:rPr>
          <w:rFonts w:ascii="Times New Roman" w:eastAsia="Times New Roman" w:hAnsi="Times New Roman" w:cs="Times New Roman"/>
        </w:rPr>
      </w:pPr>
      <w:r>
        <w:rPr>
          <w:rFonts w:ascii="Times New Roman" w:eastAsia="Times New Roman" w:hAnsi="Times New Roman" w:cs="Times New Roman"/>
        </w:rPr>
        <w:t>Chapter 2</w:t>
      </w:r>
      <w:r w:rsidR="00BA2CBC">
        <w:rPr>
          <w:rFonts w:ascii="Times New Roman" w:eastAsia="Times New Roman" w:hAnsi="Times New Roman" w:cs="Times New Roman"/>
        </w:rPr>
        <w:t>: Origins of American Government</w:t>
      </w:r>
    </w:p>
    <w:p w:rsidR="004E67B3" w:rsidRDefault="004E67B3" w:rsidP="007174A3">
      <w:pPr>
        <w:spacing w:after="0" w:line="240" w:lineRule="atLeast"/>
        <w:rPr>
          <w:rFonts w:ascii="Times New Roman" w:eastAsia="Times New Roman" w:hAnsi="Times New Roman" w:cs="Times New Roman"/>
        </w:rPr>
      </w:pPr>
      <w:r>
        <w:rPr>
          <w:rFonts w:ascii="Times New Roman" w:eastAsia="Times New Roman" w:hAnsi="Times New Roman" w:cs="Times New Roman"/>
        </w:rPr>
        <w:t>Chapter 3</w:t>
      </w:r>
      <w:r w:rsidR="00BA2CBC">
        <w:rPr>
          <w:rFonts w:ascii="Times New Roman" w:eastAsia="Times New Roman" w:hAnsi="Times New Roman" w:cs="Times New Roman"/>
        </w:rPr>
        <w:t>: The Constitution</w:t>
      </w:r>
    </w:p>
    <w:p w:rsidR="004E67B3" w:rsidRDefault="004E67B3" w:rsidP="007174A3">
      <w:pPr>
        <w:spacing w:after="0" w:line="240" w:lineRule="atLeast"/>
        <w:rPr>
          <w:rFonts w:ascii="Times New Roman" w:eastAsia="Times New Roman" w:hAnsi="Times New Roman" w:cs="Times New Roman"/>
        </w:rPr>
      </w:pPr>
      <w:r>
        <w:rPr>
          <w:rFonts w:ascii="Times New Roman" w:eastAsia="Times New Roman" w:hAnsi="Times New Roman" w:cs="Times New Roman"/>
        </w:rPr>
        <w:t>Chapter 4</w:t>
      </w:r>
      <w:r w:rsidR="00BA2CBC">
        <w:rPr>
          <w:rFonts w:ascii="Times New Roman" w:eastAsia="Times New Roman" w:hAnsi="Times New Roman" w:cs="Times New Roman"/>
        </w:rPr>
        <w:t>: Federalism</w:t>
      </w:r>
    </w:p>
    <w:p w:rsidR="004E67B3" w:rsidRDefault="004E67B3" w:rsidP="007174A3">
      <w:pPr>
        <w:spacing w:after="0" w:line="240" w:lineRule="atLeast"/>
        <w:rPr>
          <w:rFonts w:ascii="Times New Roman" w:eastAsia="Times New Roman" w:hAnsi="Times New Roman" w:cs="Times New Roman"/>
        </w:rPr>
      </w:pPr>
      <w:r>
        <w:rPr>
          <w:rFonts w:ascii="Times New Roman" w:eastAsia="Times New Roman" w:hAnsi="Times New Roman" w:cs="Times New Roman"/>
        </w:rPr>
        <w:t>Chapter 22</w:t>
      </w:r>
      <w:r w:rsidR="00BA2CBC">
        <w:rPr>
          <w:rFonts w:ascii="Times New Roman" w:eastAsia="Times New Roman" w:hAnsi="Times New Roman" w:cs="Times New Roman"/>
        </w:rPr>
        <w:t>: Foreign Policy and National Defense</w:t>
      </w:r>
    </w:p>
    <w:p w:rsidR="004E67B3" w:rsidRPr="004E67B3" w:rsidRDefault="004E67B3" w:rsidP="007174A3">
      <w:pPr>
        <w:spacing w:after="0" w:line="240" w:lineRule="atLeast"/>
        <w:rPr>
          <w:rFonts w:ascii="Times New Roman" w:eastAsia="Times New Roman" w:hAnsi="Times New Roman" w:cs="Times New Roman"/>
        </w:rPr>
      </w:pPr>
      <w:r>
        <w:rPr>
          <w:rFonts w:ascii="Times New Roman" w:eastAsia="Times New Roman" w:hAnsi="Times New Roman" w:cs="Times New Roman"/>
        </w:rPr>
        <w:t>Chapter 23</w:t>
      </w:r>
      <w:r w:rsidR="00BA2CBC">
        <w:rPr>
          <w:rFonts w:ascii="Times New Roman" w:eastAsia="Times New Roman" w:hAnsi="Times New Roman" w:cs="Times New Roman"/>
        </w:rPr>
        <w:t>: State and Local Government</w:t>
      </w:r>
    </w:p>
    <w:p w:rsidR="008A2624" w:rsidRPr="00E1043D" w:rsidRDefault="008A2624" w:rsidP="00717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8A2624" w:rsidRPr="00E1043D" w:rsidRDefault="008A2624" w:rsidP="00717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sidRPr="00E1043D">
        <w:rPr>
          <w:rFonts w:ascii="Times New Roman" w:eastAsia="Times New Roman" w:hAnsi="Times New Roman" w:cs="Times New Roman"/>
          <w:b/>
        </w:rPr>
        <w:t xml:space="preserve">Attendance:  </w:t>
      </w:r>
      <w:r w:rsidRPr="00E1043D">
        <w:rPr>
          <w:rFonts w:ascii="Times New Roman" w:eastAsia="Times New Roman" w:hAnsi="Times New Roman" w:cs="Times New Roman"/>
          <w:b/>
          <w:u w:val="single"/>
        </w:rPr>
        <w:t>Attendance is required</w:t>
      </w:r>
      <w:r w:rsidRPr="00E1043D">
        <w:rPr>
          <w:rFonts w:ascii="Times New Roman" w:eastAsia="Times New Roman" w:hAnsi="Times New Roman" w:cs="Times New Roman"/>
          <w:u w:val="single"/>
        </w:rPr>
        <w:t>.</w:t>
      </w:r>
      <w:r w:rsidR="00E2431C">
        <w:rPr>
          <w:rFonts w:ascii="Times New Roman" w:eastAsia="Times New Roman" w:hAnsi="Times New Roman" w:cs="Times New Roman"/>
        </w:rPr>
        <w:t xml:space="preserve">  Your presence to class</w:t>
      </w:r>
      <w:r w:rsidRPr="00E1043D">
        <w:rPr>
          <w:rFonts w:ascii="Times New Roman" w:eastAsia="Times New Roman" w:hAnsi="Times New Roman" w:cs="Times New Roman"/>
        </w:rPr>
        <w:t xml:space="preserve"> is important for your own learning and well as your contribution to the work of the class.  If an absence is unavoidable, please arrange ahead of time to discuss options for making-up work.  Full credit can be earned on work submitted on or before the due date.  </w:t>
      </w:r>
    </w:p>
    <w:p w:rsidR="008A2624" w:rsidRPr="00E1043D" w:rsidRDefault="008A2624" w:rsidP="00717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b/>
        </w:rPr>
      </w:pPr>
    </w:p>
    <w:p w:rsidR="008A2624" w:rsidRPr="00E1043D" w:rsidRDefault="008A2624" w:rsidP="00717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sidRPr="00E1043D">
        <w:rPr>
          <w:rFonts w:ascii="Times New Roman" w:eastAsia="Times New Roman" w:hAnsi="Times New Roman" w:cs="Times New Roman"/>
          <w:b/>
        </w:rPr>
        <w:t xml:space="preserve">Assignments:  </w:t>
      </w:r>
      <w:r w:rsidRPr="00E1043D">
        <w:rPr>
          <w:rFonts w:ascii="Times New Roman" w:eastAsia="Times New Roman" w:hAnsi="Times New Roman" w:cs="Times New Roman"/>
        </w:rPr>
        <w:t>Assignments are due on or before the specified date.  If you anticipate being absent, arrange to have the assignment turned in before the due date.</w:t>
      </w:r>
    </w:p>
    <w:p w:rsidR="008A2624" w:rsidRPr="00E1043D" w:rsidRDefault="008A2624" w:rsidP="00717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8A2624" w:rsidRPr="00E1043D" w:rsidRDefault="008A2624" w:rsidP="00717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sidRPr="00E1043D">
        <w:rPr>
          <w:rFonts w:ascii="Times New Roman" w:eastAsia="Times New Roman" w:hAnsi="Times New Roman" w:cs="Times New Roman"/>
          <w:b/>
        </w:rPr>
        <w:t xml:space="preserve">Make-up Exams/Assignments:  </w:t>
      </w:r>
      <w:r w:rsidRPr="00E1043D">
        <w:rPr>
          <w:rFonts w:ascii="Times New Roman" w:eastAsia="Times New Roman" w:hAnsi="Times New Roman" w:cs="Times New Roman"/>
        </w:rPr>
        <w:t>Exams/assignments that are missed due to an excused absence may be made-up before the next class meeting by arrangement with the instructor</w:t>
      </w:r>
      <w:r w:rsidR="00E2431C">
        <w:rPr>
          <w:rFonts w:ascii="Times New Roman" w:eastAsia="Times New Roman" w:hAnsi="Times New Roman" w:cs="Times New Roman"/>
        </w:rPr>
        <w:t>.</w:t>
      </w:r>
    </w:p>
    <w:p w:rsidR="008A2624" w:rsidRPr="00E1043D" w:rsidRDefault="008A2624" w:rsidP="000F7D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8A2624" w:rsidRPr="00E1043D" w:rsidRDefault="008A2624" w:rsidP="008A2624">
      <w:pPr>
        <w:spacing w:after="0" w:line="240" w:lineRule="auto"/>
        <w:rPr>
          <w:rFonts w:ascii="Times New Roman" w:eastAsia="Times New Roman" w:hAnsi="Times New Roman" w:cs="Times New Roman"/>
          <w:b/>
          <w:color w:val="000000"/>
        </w:rPr>
      </w:pPr>
      <w:r w:rsidRPr="00E1043D">
        <w:rPr>
          <w:rFonts w:ascii="Times New Roman" w:eastAsia="Times New Roman" w:hAnsi="Times New Roman" w:cs="Times New Roman"/>
          <w:b/>
          <w:color w:val="000000"/>
        </w:rPr>
        <w:t>Student Behavior:</w:t>
      </w:r>
    </w:p>
    <w:p w:rsidR="008A2624" w:rsidRPr="000F7DF2" w:rsidRDefault="008A2624" w:rsidP="00985998">
      <w:pPr>
        <w:spacing w:after="0" w:line="240" w:lineRule="auto"/>
        <w:rPr>
          <w:rFonts w:ascii="Times New Roman" w:eastAsia="Times New Roman" w:hAnsi="Times New Roman" w:cs="Times New Roman"/>
          <w:color w:val="000000"/>
        </w:rPr>
      </w:pPr>
      <w:r w:rsidRPr="00E1043D">
        <w:rPr>
          <w:rFonts w:ascii="Times New Roman" w:eastAsia="Times New Roman" w:hAnsi="Times New Roman" w:cs="Times New Roman"/>
          <w:color w:val="000000"/>
          <w:u w:val="single"/>
        </w:rPr>
        <w:t>Academic Honesty</w:t>
      </w:r>
      <w:r w:rsidR="004A0E08">
        <w:rPr>
          <w:rFonts w:ascii="Times New Roman" w:eastAsia="Times New Roman" w:hAnsi="Times New Roman" w:cs="Times New Roman"/>
          <w:color w:val="000000"/>
        </w:rPr>
        <w:t xml:space="preserve"> – </w:t>
      </w:r>
      <w:r w:rsidR="000F7DF2" w:rsidRPr="000F7DF2">
        <w:rPr>
          <w:rFonts w:ascii="Times New Roman" w:hAnsi="Times New Roman" w:cs="Times New Roman"/>
        </w:rPr>
        <w:t>Students</w:t>
      </w:r>
      <w:r w:rsidR="004A0E08">
        <w:rPr>
          <w:rFonts w:ascii="Times New Roman" w:hAnsi="Times New Roman" w:cs="Times New Roman"/>
        </w:rPr>
        <w:t xml:space="preserve"> </w:t>
      </w:r>
      <w:r w:rsidR="000F7DF2" w:rsidRPr="000F7DF2">
        <w:rPr>
          <w:rFonts w:ascii="Times New Roman" w:hAnsi="Times New Roman" w:cs="Times New Roman"/>
        </w:rPr>
        <w:t>are expected to conduct themselves in conformity with the highest standards with regard to academic honesty. Violati</w:t>
      </w:r>
      <w:r w:rsidR="00985998">
        <w:rPr>
          <w:rFonts w:ascii="Times New Roman" w:hAnsi="Times New Roman" w:cs="Times New Roman"/>
        </w:rPr>
        <w:t>on of</w:t>
      </w:r>
      <w:r w:rsidR="00853F1D">
        <w:rPr>
          <w:rFonts w:ascii="Times New Roman" w:hAnsi="Times New Roman" w:cs="Times New Roman"/>
        </w:rPr>
        <w:t xml:space="preserve"> academic honesty</w:t>
      </w:r>
      <w:r w:rsidR="000F7DF2" w:rsidRPr="000F7DF2">
        <w:rPr>
          <w:rFonts w:ascii="Times New Roman" w:hAnsi="Times New Roman" w:cs="Times New Roman"/>
        </w:rPr>
        <w:t xml:space="preserve"> with regard to plagiarism, cheating, or falsification of </w:t>
      </w:r>
      <w:r w:rsidR="00853F1D">
        <w:rPr>
          <w:rFonts w:ascii="Times New Roman" w:hAnsi="Times New Roman" w:cs="Times New Roman"/>
        </w:rPr>
        <w:t>work</w:t>
      </w:r>
      <w:r w:rsidR="000F7DF2" w:rsidRPr="000F7DF2">
        <w:rPr>
          <w:rFonts w:ascii="Times New Roman" w:hAnsi="Times New Roman" w:cs="Times New Roman"/>
        </w:rPr>
        <w:t xml:space="preserve"> will not be tolerated. Students violating such standards will be subject to discipline, as per </w:t>
      </w:r>
      <w:r w:rsidR="00853F1D">
        <w:rPr>
          <w:rFonts w:ascii="Times New Roman" w:hAnsi="Times New Roman" w:cs="Times New Roman"/>
        </w:rPr>
        <w:t>the Waterloo Schools Academic Honesty Policy (504.21)</w:t>
      </w:r>
      <w:r w:rsidR="000F7DF2" w:rsidRPr="000F7DF2">
        <w:rPr>
          <w:rFonts w:ascii="Times New Roman" w:hAnsi="Times New Roman" w:cs="Times New Roman"/>
        </w:rPr>
        <w:t xml:space="preserve">. </w:t>
      </w:r>
    </w:p>
    <w:p w:rsidR="000F7DF2" w:rsidRDefault="000F7DF2" w:rsidP="000F7DF2">
      <w:pPr>
        <w:pStyle w:val="Default"/>
        <w:rPr>
          <w:rFonts w:eastAsia="Times New Roman"/>
          <w:sz w:val="22"/>
          <w:szCs w:val="22"/>
          <w:u w:val="single"/>
        </w:rPr>
      </w:pPr>
    </w:p>
    <w:p w:rsidR="000F7DF2" w:rsidRPr="000F7DF2" w:rsidRDefault="008A2624" w:rsidP="000F7DF2">
      <w:pPr>
        <w:pStyle w:val="Default"/>
        <w:rPr>
          <w:sz w:val="22"/>
          <w:szCs w:val="22"/>
        </w:rPr>
      </w:pPr>
      <w:r w:rsidRPr="00E1043D">
        <w:rPr>
          <w:rFonts w:eastAsia="Times New Roman"/>
          <w:sz w:val="22"/>
          <w:szCs w:val="22"/>
          <w:u w:val="single"/>
        </w:rPr>
        <w:t>Attendance Policy</w:t>
      </w:r>
      <w:r w:rsidRPr="00E1043D">
        <w:rPr>
          <w:rFonts w:eastAsia="Times New Roman"/>
          <w:sz w:val="22"/>
          <w:szCs w:val="22"/>
        </w:rPr>
        <w:t xml:space="preserve"> </w:t>
      </w:r>
      <w:r w:rsidR="004A0E08">
        <w:rPr>
          <w:rFonts w:eastAsia="Times New Roman"/>
          <w:sz w:val="22"/>
          <w:szCs w:val="22"/>
        </w:rPr>
        <w:t>–</w:t>
      </w:r>
      <w:r w:rsidRPr="00E1043D">
        <w:rPr>
          <w:rFonts w:eastAsia="Times New Roman"/>
          <w:sz w:val="22"/>
          <w:szCs w:val="22"/>
        </w:rPr>
        <w:t xml:space="preserve"> </w:t>
      </w:r>
      <w:r w:rsidR="004A0E08">
        <w:rPr>
          <w:sz w:val="22"/>
          <w:szCs w:val="22"/>
        </w:rPr>
        <w:t xml:space="preserve">Pre-IB </w:t>
      </w:r>
      <w:r w:rsidR="000F7DF2" w:rsidRPr="000F7DF2">
        <w:rPr>
          <w:sz w:val="22"/>
          <w:szCs w:val="22"/>
        </w:rPr>
        <w:t xml:space="preserve">assumes that students will seek to profit from the instructional program and will recognize the importance of attending every class meeting of courses for which credit is expected. Responsibility for notifying faculty of absences, and for arranging potential make-up, rests with the students. </w:t>
      </w:r>
    </w:p>
    <w:p w:rsidR="000F7DF2" w:rsidRDefault="000F7DF2" w:rsidP="000F7DF2">
      <w:pPr>
        <w:pStyle w:val="Default"/>
        <w:rPr>
          <w:b/>
          <w:bCs/>
          <w:sz w:val="22"/>
          <w:szCs w:val="22"/>
        </w:rPr>
      </w:pPr>
    </w:p>
    <w:p w:rsidR="000F7DF2" w:rsidRDefault="000F7DF2" w:rsidP="000F7DF2">
      <w:pPr>
        <w:pStyle w:val="Default"/>
        <w:rPr>
          <w:sz w:val="20"/>
          <w:szCs w:val="20"/>
        </w:rPr>
      </w:pPr>
      <w:r w:rsidRPr="00FF257A">
        <w:rPr>
          <w:bCs/>
          <w:sz w:val="22"/>
          <w:szCs w:val="22"/>
          <w:u w:val="single"/>
        </w:rPr>
        <w:t>Civility</w:t>
      </w:r>
      <w:r w:rsidRPr="000F7DF2">
        <w:rPr>
          <w:b/>
          <w:bCs/>
          <w:sz w:val="22"/>
          <w:szCs w:val="22"/>
        </w:rPr>
        <w:t xml:space="preserve"> – </w:t>
      </w:r>
      <w:r w:rsidRPr="000F7DF2">
        <w:rPr>
          <w:sz w:val="22"/>
          <w:szCs w:val="22"/>
        </w:rPr>
        <w:t xml:space="preserve">Civil behavior enhances the academic setting, and is expected at all times. Courtesy and respect for others are essential elements of the academic culture. The academic environment welcomes a difference of opinion, discourse, and debate within a civil environment. </w:t>
      </w:r>
    </w:p>
    <w:p w:rsidR="008A2624" w:rsidRPr="00FF257A" w:rsidRDefault="008A2624" w:rsidP="008A2624">
      <w:pPr>
        <w:spacing w:after="0" w:line="240" w:lineRule="auto"/>
        <w:rPr>
          <w:rFonts w:ascii="Times New Roman" w:eastAsia="Times New Roman" w:hAnsi="Times New Roman" w:cs="Times New Roman"/>
          <w:i/>
          <w:color w:val="000000"/>
        </w:rPr>
      </w:pPr>
    </w:p>
    <w:p w:rsidR="00FF257A" w:rsidRPr="00FF257A" w:rsidRDefault="008A2624" w:rsidP="00FF257A">
      <w:pPr>
        <w:spacing w:line="240" w:lineRule="auto"/>
        <w:contextualSpacing/>
        <w:rPr>
          <w:rFonts w:ascii="Times New Roman" w:hAnsi="Times New Roman" w:cs="Times New Roman"/>
        </w:rPr>
      </w:pPr>
      <w:r w:rsidRPr="00E1043D">
        <w:rPr>
          <w:rFonts w:ascii="Times New Roman" w:eastAsia="Times New Roman" w:hAnsi="Times New Roman" w:cs="Times New Roman"/>
          <w:b/>
          <w:color w:val="000000"/>
        </w:rPr>
        <w:t xml:space="preserve">Disclaimer: </w:t>
      </w:r>
      <w:r w:rsidR="00FF257A" w:rsidRPr="00FF257A">
        <w:rPr>
          <w:rFonts w:ascii="Times New Roman" w:hAnsi="Times New Roman" w:cs="Times New Roman"/>
        </w:rPr>
        <w:t>This syllabus and schedule is articulated as an expectation of class topics, learning activities, and expected student learning. However, the instructor reserves the right to make changes in this schedule that, within my professional judgment, would result in enhanced or more effective learning on the part of the students. These modifications will not substantially change the intent or objectives of this course and will be done within the policies and pro</w:t>
      </w:r>
      <w:r w:rsidR="008C500D">
        <w:rPr>
          <w:rFonts w:ascii="Times New Roman" w:hAnsi="Times New Roman" w:cs="Times New Roman"/>
        </w:rPr>
        <w:t>cedures of Waterloo Schools and International Baccalaureate</w:t>
      </w:r>
      <w:r w:rsidR="00FF257A">
        <w:rPr>
          <w:rFonts w:ascii="Times New Roman" w:hAnsi="Times New Roman" w:cs="Times New Roman"/>
        </w:rPr>
        <w:t>.</w:t>
      </w:r>
    </w:p>
    <w:p w:rsidR="008A2624" w:rsidRPr="00E1043D" w:rsidRDefault="008A2624" w:rsidP="00FF2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r w:rsidRPr="00E1043D">
        <w:rPr>
          <w:rFonts w:ascii="Times New Roman" w:eastAsia="Times New Roman" w:hAnsi="Times New Roman" w:cs="Times New Roman"/>
        </w:rPr>
        <w:tab/>
        <w:t xml:space="preserve"> </w:t>
      </w:r>
    </w:p>
    <w:p w:rsidR="000F7DF2" w:rsidRPr="00E1043D" w:rsidRDefault="000F7DF2" w:rsidP="000F7D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p w:rsidR="000F7DF2" w:rsidRPr="00E1043D" w:rsidRDefault="000F7DF2" w:rsidP="00517A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ind w:left="1440" w:hanging="1440"/>
        <w:rPr>
          <w:rFonts w:ascii="Times New Roman" w:eastAsia="Times New Roman" w:hAnsi="Times New Roman" w:cs="Times New Roman"/>
        </w:rPr>
      </w:pPr>
      <w:r w:rsidRPr="00E1043D">
        <w:rPr>
          <w:rFonts w:ascii="Times New Roman" w:eastAsia="Times New Roman" w:hAnsi="Times New Roman" w:cs="Times New Roman"/>
        </w:rPr>
        <w:tab/>
      </w:r>
    </w:p>
    <w:p w:rsidR="00FF257A" w:rsidRDefault="00FF257A" w:rsidP="00481F6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s="Times New Roman"/>
        </w:rPr>
      </w:pPr>
    </w:p>
    <w:p w:rsidR="001155C1" w:rsidRPr="00E1043D" w:rsidRDefault="001155C1" w:rsidP="001155C1">
      <w:pPr>
        <w:spacing w:line="240" w:lineRule="auto"/>
        <w:contextualSpacing/>
        <w:rPr>
          <w:rFonts w:ascii="Times New Roman" w:hAnsi="Times New Roman" w:cs="Times New Roman"/>
        </w:rPr>
      </w:pPr>
    </w:p>
    <w:p w:rsidR="001155C1" w:rsidRPr="00E1043D" w:rsidRDefault="001155C1"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ind w:left="1440" w:hanging="1440"/>
        <w:rPr>
          <w:rFonts w:ascii="Times New Roman" w:eastAsia="Times New Roman" w:hAnsi="Times New Roman" w:cs="Times New Roman"/>
        </w:rPr>
      </w:pPr>
    </w:p>
    <w:p w:rsidR="008A2624" w:rsidRPr="00E1043D" w:rsidRDefault="008A2624" w:rsidP="008A26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0" w:line="240" w:lineRule="atLeast"/>
        <w:rPr>
          <w:rFonts w:ascii="Times New Roman" w:eastAsia="Times New Roman" w:hAnsi="Times New Roman" w:cs="Times New Roman"/>
        </w:rPr>
      </w:pPr>
    </w:p>
    <w:sectPr w:rsidR="008A2624" w:rsidRPr="00E1043D">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A67" w:rsidRDefault="00517A67" w:rsidP="00517A67">
      <w:pPr>
        <w:spacing w:after="0" w:line="240" w:lineRule="auto"/>
      </w:pPr>
      <w:r>
        <w:separator/>
      </w:r>
    </w:p>
  </w:endnote>
  <w:endnote w:type="continuationSeparator" w:id="0">
    <w:p w:rsidR="00517A67" w:rsidRDefault="00517A67" w:rsidP="0051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A67" w:rsidRDefault="00517A67" w:rsidP="00517A67">
      <w:pPr>
        <w:spacing w:after="0" w:line="240" w:lineRule="auto"/>
      </w:pPr>
      <w:r>
        <w:separator/>
      </w:r>
    </w:p>
  </w:footnote>
  <w:footnote w:type="continuationSeparator" w:id="0">
    <w:p w:rsidR="00517A67" w:rsidRDefault="00517A67" w:rsidP="00517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D18"/>
    <w:multiLevelType w:val="hybridMultilevel"/>
    <w:tmpl w:val="09C075BA"/>
    <w:lvl w:ilvl="0" w:tplc="BAE0B0B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3D33BF"/>
    <w:multiLevelType w:val="hybridMultilevel"/>
    <w:tmpl w:val="AED81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07A6F"/>
    <w:multiLevelType w:val="hybridMultilevel"/>
    <w:tmpl w:val="F0B26C2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362BF3"/>
    <w:multiLevelType w:val="hybridMultilevel"/>
    <w:tmpl w:val="80443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9428CE"/>
    <w:multiLevelType w:val="hybridMultilevel"/>
    <w:tmpl w:val="21D8D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3D11D8"/>
    <w:multiLevelType w:val="hybridMultilevel"/>
    <w:tmpl w:val="2E56F0A6"/>
    <w:lvl w:ilvl="0" w:tplc="99AE13BE">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24"/>
    <w:rsid w:val="00012B19"/>
    <w:rsid w:val="00021C52"/>
    <w:rsid w:val="00082D78"/>
    <w:rsid w:val="000C6546"/>
    <w:rsid w:val="000F7DF2"/>
    <w:rsid w:val="001155C1"/>
    <w:rsid w:val="00136352"/>
    <w:rsid w:val="001442AD"/>
    <w:rsid w:val="001A19C6"/>
    <w:rsid w:val="001F4749"/>
    <w:rsid w:val="001F4B0A"/>
    <w:rsid w:val="00233B20"/>
    <w:rsid w:val="00246CAC"/>
    <w:rsid w:val="00271E6D"/>
    <w:rsid w:val="002855BE"/>
    <w:rsid w:val="002D1C7D"/>
    <w:rsid w:val="00333C58"/>
    <w:rsid w:val="004207B5"/>
    <w:rsid w:val="00460206"/>
    <w:rsid w:val="00481F6E"/>
    <w:rsid w:val="004A0E08"/>
    <w:rsid w:val="004B0433"/>
    <w:rsid w:val="004C75D9"/>
    <w:rsid w:val="004E0034"/>
    <w:rsid w:val="004E1A09"/>
    <w:rsid w:val="004E67B3"/>
    <w:rsid w:val="004F5B51"/>
    <w:rsid w:val="00517A67"/>
    <w:rsid w:val="00570037"/>
    <w:rsid w:val="00570394"/>
    <w:rsid w:val="006347A4"/>
    <w:rsid w:val="00640306"/>
    <w:rsid w:val="00653BB0"/>
    <w:rsid w:val="006E7CEC"/>
    <w:rsid w:val="007174A3"/>
    <w:rsid w:val="00740950"/>
    <w:rsid w:val="00763050"/>
    <w:rsid w:val="007E4AD4"/>
    <w:rsid w:val="00853F1D"/>
    <w:rsid w:val="008740D1"/>
    <w:rsid w:val="008A2624"/>
    <w:rsid w:val="008C500D"/>
    <w:rsid w:val="008F3FF8"/>
    <w:rsid w:val="008F7CFA"/>
    <w:rsid w:val="00972565"/>
    <w:rsid w:val="00985998"/>
    <w:rsid w:val="00AD2E0B"/>
    <w:rsid w:val="00B449FB"/>
    <w:rsid w:val="00B55E80"/>
    <w:rsid w:val="00B60563"/>
    <w:rsid w:val="00B613AB"/>
    <w:rsid w:val="00BA2CBC"/>
    <w:rsid w:val="00C13103"/>
    <w:rsid w:val="00C35616"/>
    <w:rsid w:val="00C47448"/>
    <w:rsid w:val="00C7303E"/>
    <w:rsid w:val="00CA4AA8"/>
    <w:rsid w:val="00CC2F66"/>
    <w:rsid w:val="00CE2A81"/>
    <w:rsid w:val="00CE5E06"/>
    <w:rsid w:val="00CF2FB9"/>
    <w:rsid w:val="00D214C6"/>
    <w:rsid w:val="00D338FB"/>
    <w:rsid w:val="00D81231"/>
    <w:rsid w:val="00D81A2B"/>
    <w:rsid w:val="00D90B02"/>
    <w:rsid w:val="00DA3CBE"/>
    <w:rsid w:val="00E1043D"/>
    <w:rsid w:val="00E2431C"/>
    <w:rsid w:val="00E501BB"/>
    <w:rsid w:val="00EC77AE"/>
    <w:rsid w:val="00F277C9"/>
    <w:rsid w:val="00F44BEF"/>
    <w:rsid w:val="00FF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624"/>
    <w:rPr>
      <w:rFonts w:ascii="Tahoma" w:hAnsi="Tahoma" w:cs="Tahoma"/>
      <w:sz w:val="16"/>
      <w:szCs w:val="16"/>
    </w:rPr>
  </w:style>
  <w:style w:type="paragraph" w:styleId="ListParagraph">
    <w:name w:val="List Paragraph"/>
    <w:basedOn w:val="Normal"/>
    <w:uiPriority w:val="34"/>
    <w:qFormat/>
    <w:rsid w:val="001A19C6"/>
    <w:pPr>
      <w:ind w:left="720"/>
      <w:contextualSpacing/>
    </w:pPr>
  </w:style>
  <w:style w:type="character" w:styleId="Hyperlink">
    <w:name w:val="Hyperlink"/>
    <w:basedOn w:val="DefaultParagraphFont"/>
    <w:uiPriority w:val="99"/>
    <w:unhideWhenUsed/>
    <w:rsid w:val="00E1043D"/>
    <w:rPr>
      <w:color w:val="0000FF" w:themeColor="hyperlink"/>
      <w:u w:val="single"/>
    </w:rPr>
  </w:style>
  <w:style w:type="paragraph" w:customStyle="1" w:styleId="Default">
    <w:name w:val="Default"/>
    <w:rsid w:val="000F7DF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D1C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5E0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303E"/>
  </w:style>
  <w:style w:type="character" w:styleId="Strong">
    <w:name w:val="Strong"/>
    <w:basedOn w:val="DefaultParagraphFont"/>
    <w:uiPriority w:val="22"/>
    <w:qFormat/>
    <w:rsid w:val="00C7303E"/>
    <w:rPr>
      <w:b/>
      <w:bCs/>
    </w:rPr>
  </w:style>
  <w:style w:type="paragraph" w:styleId="Header">
    <w:name w:val="header"/>
    <w:basedOn w:val="Normal"/>
    <w:link w:val="HeaderChar"/>
    <w:uiPriority w:val="99"/>
    <w:unhideWhenUsed/>
    <w:rsid w:val="00517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A67"/>
  </w:style>
  <w:style w:type="paragraph" w:styleId="Footer">
    <w:name w:val="footer"/>
    <w:basedOn w:val="Normal"/>
    <w:link w:val="FooterChar"/>
    <w:uiPriority w:val="99"/>
    <w:unhideWhenUsed/>
    <w:rsid w:val="0051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624"/>
    <w:rPr>
      <w:rFonts w:ascii="Tahoma" w:hAnsi="Tahoma" w:cs="Tahoma"/>
      <w:sz w:val="16"/>
      <w:szCs w:val="16"/>
    </w:rPr>
  </w:style>
  <w:style w:type="paragraph" w:styleId="ListParagraph">
    <w:name w:val="List Paragraph"/>
    <w:basedOn w:val="Normal"/>
    <w:uiPriority w:val="34"/>
    <w:qFormat/>
    <w:rsid w:val="001A19C6"/>
    <w:pPr>
      <w:ind w:left="720"/>
      <w:contextualSpacing/>
    </w:pPr>
  </w:style>
  <w:style w:type="character" w:styleId="Hyperlink">
    <w:name w:val="Hyperlink"/>
    <w:basedOn w:val="DefaultParagraphFont"/>
    <w:uiPriority w:val="99"/>
    <w:unhideWhenUsed/>
    <w:rsid w:val="00E1043D"/>
    <w:rPr>
      <w:color w:val="0000FF" w:themeColor="hyperlink"/>
      <w:u w:val="single"/>
    </w:rPr>
  </w:style>
  <w:style w:type="paragraph" w:customStyle="1" w:styleId="Default">
    <w:name w:val="Default"/>
    <w:rsid w:val="000F7DF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D1C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5E0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303E"/>
  </w:style>
  <w:style w:type="character" w:styleId="Strong">
    <w:name w:val="Strong"/>
    <w:basedOn w:val="DefaultParagraphFont"/>
    <w:uiPriority w:val="22"/>
    <w:qFormat/>
    <w:rsid w:val="00C7303E"/>
    <w:rPr>
      <w:b/>
      <w:bCs/>
    </w:rPr>
  </w:style>
  <w:style w:type="paragraph" w:styleId="Header">
    <w:name w:val="header"/>
    <w:basedOn w:val="Normal"/>
    <w:link w:val="HeaderChar"/>
    <w:uiPriority w:val="99"/>
    <w:unhideWhenUsed/>
    <w:rsid w:val="00517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A67"/>
  </w:style>
  <w:style w:type="paragraph" w:styleId="Footer">
    <w:name w:val="footer"/>
    <w:basedOn w:val="Normal"/>
    <w:link w:val="FooterChar"/>
    <w:uiPriority w:val="99"/>
    <w:unhideWhenUsed/>
    <w:rsid w:val="0051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4440">
      <w:bodyDiv w:val="1"/>
      <w:marLeft w:val="0"/>
      <w:marRight w:val="0"/>
      <w:marTop w:val="0"/>
      <w:marBottom w:val="0"/>
      <w:divBdr>
        <w:top w:val="none" w:sz="0" w:space="0" w:color="auto"/>
        <w:left w:val="none" w:sz="0" w:space="0" w:color="auto"/>
        <w:bottom w:val="none" w:sz="0" w:space="0" w:color="auto"/>
        <w:right w:val="none" w:sz="0" w:space="0" w:color="auto"/>
      </w:divBdr>
    </w:div>
    <w:div w:id="8435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rsamuelson.weebly.com" TargetMode="External"/><Relationship Id="rId4" Type="http://schemas.openxmlformats.org/officeDocument/2006/relationships/settings" Target="settings.xml"/><Relationship Id="rId9" Type="http://schemas.openxmlformats.org/officeDocument/2006/relationships/hyperlink" Target="mailto:samuelsonj@waterloo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USER</dc:creator>
  <cp:lastModifiedBy>WCSD</cp:lastModifiedBy>
  <cp:revision>6</cp:revision>
  <dcterms:created xsi:type="dcterms:W3CDTF">2014-08-10T00:05:00Z</dcterms:created>
  <dcterms:modified xsi:type="dcterms:W3CDTF">2014-08-10T01:53:00Z</dcterms:modified>
</cp:coreProperties>
</file>