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F" w:rsidRDefault="0079498E" w:rsidP="007D19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Individual</w:t>
      </w:r>
      <w:r w:rsidR="006D39FA">
        <w:rPr>
          <w:rFonts w:ascii="Times New Roman" w:hAnsi="Times New Roman" w:cs="Times New Roman"/>
          <w:b/>
          <w:i/>
          <w:sz w:val="24"/>
          <w:szCs w:val="24"/>
        </w:rPr>
        <w:t xml:space="preserve"> Presentation</w:t>
      </w:r>
      <w:r w:rsidR="007D1911">
        <w:rPr>
          <w:rFonts w:ascii="Times New Roman" w:hAnsi="Times New Roman" w:cs="Times New Roman"/>
          <w:b/>
          <w:i/>
          <w:sz w:val="24"/>
          <w:szCs w:val="24"/>
        </w:rPr>
        <w:t xml:space="preserve"> Project Rubric</w:t>
      </w: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</w:p>
    <w:p w:rsidR="00237F83" w:rsidRDefault="00847E04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="0063652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36522">
        <w:rPr>
          <w:rFonts w:ascii="Times New Roman" w:hAnsi="Times New Roman" w:cs="Times New Roman"/>
          <w:sz w:val="24"/>
          <w:szCs w:val="24"/>
        </w:rPr>
        <w:t>__</w:t>
      </w:r>
      <w:r w:rsidR="00237F83">
        <w:rPr>
          <w:rFonts w:ascii="Times New Roman" w:hAnsi="Times New Roman" w:cs="Times New Roman"/>
          <w:sz w:val="24"/>
          <w:szCs w:val="24"/>
        </w:rPr>
        <w:t>___________________________</w:t>
      </w:r>
      <w:r w:rsidR="005D79F6">
        <w:rPr>
          <w:rFonts w:ascii="Times New Roman" w:hAnsi="Times New Roman" w:cs="Times New Roman"/>
          <w:sz w:val="24"/>
          <w:szCs w:val="24"/>
        </w:rPr>
        <w:t>_____</w:t>
      </w:r>
      <w:r w:rsidR="00237F83">
        <w:rPr>
          <w:rFonts w:ascii="Times New Roman" w:hAnsi="Times New Roman" w:cs="Times New Roman"/>
          <w:sz w:val="24"/>
          <w:szCs w:val="24"/>
        </w:rPr>
        <w:t xml:space="preserve">    Date:______________________</w:t>
      </w: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755"/>
        <w:gridCol w:w="1674"/>
        <w:gridCol w:w="1757"/>
        <w:gridCol w:w="1595"/>
        <w:gridCol w:w="1593"/>
        <w:gridCol w:w="761"/>
      </w:tblGrid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5 points</w:t>
            </w:r>
          </w:p>
        </w:tc>
        <w:tc>
          <w:tcPr>
            <w:tcW w:w="1674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4 points</w:t>
            </w:r>
          </w:p>
        </w:tc>
        <w:tc>
          <w:tcPr>
            <w:tcW w:w="1757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3 points</w:t>
            </w:r>
          </w:p>
        </w:tc>
        <w:tc>
          <w:tcPr>
            <w:tcW w:w="1595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2 points</w:t>
            </w:r>
          </w:p>
        </w:tc>
        <w:tc>
          <w:tcPr>
            <w:tcW w:w="1593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1 point</w:t>
            </w:r>
          </w:p>
        </w:tc>
        <w:tc>
          <w:tcPr>
            <w:tcW w:w="761" w:type="dxa"/>
          </w:tcPr>
          <w:p w:rsidR="00166975" w:rsidRPr="006434EF" w:rsidRDefault="00847E04" w:rsidP="00166975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Tota</w:t>
            </w:r>
            <w:r w:rsidR="005D79F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</w:tr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755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presentation is 5-10 minutes long. </w:t>
            </w:r>
            <w:r w:rsidR="00166975" w:rsidRPr="006434EF">
              <w:rPr>
                <w:rFonts w:ascii="Times New Roman" w:hAnsi="Times New Roman" w:cs="Times New Roman"/>
              </w:rPr>
              <w:t>Does not go over time limit.</w:t>
            </w:r>
          </w:p>
        </w:tc>
        <w:tc>
          <w:tcPr>
            <w:tcW w:w="1674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4-5</w:t>
            </w:r>
            <w:r w:rsidR="00166975" w:rsidRPr="006434EF">
              <w:rPr>
                <w:rFonts w:ascii="Times New Roman" w:hAnsi="Times New Roman" w:cs="Times New Roman"/>
              </w:rPr>
              <w:t xml:space="preserve"> minutes long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66975" w:rsidRPr="006434EF">
              <w:rPr>
                <w:rFonts w:ascii="Times New Roman" w:hAnsi="Times New Roman" w:cs="Times New Roman"/>
              </w:rPr>
              <w:t>May slightly go over time limit.</w:t>
            </w:r>
          </w:p>
        </w:tc>
        <w:tc>
          <w:tcPr>
            <w:tcW w:w="1757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3-4</w:t>
            </w:r>
            <w:r w:rsidR="00166975" w:rsidRPr="006434EF">
              <w:rPr>
                <w:rFonts w:ascii="Times New Roman" w:hAnsi="Times New Roman" w:cs="Times New Roman"/>
              </w:rPr>
              <w:t xml:space="preserve"> minutes long </w:t>
            </w:r>
            <w:r w:rsidR="006265BE">
              <w:rPr>
                <w:rFonts w:ascii="Times New Roman" w:hAnsi="Times New Roman" w:cs="Times New Roman"/>
              </w:rPr>
              <w:t>o</w:t>
            </w:r>
            <w:r w:rsidR="00166975" w:rsidRPr="006434EF">
              <w:rPr>
                <w:rFonts w:ascii="Times New Roman" w:hAnsi="Times New Roman" w:cs="Times New Roman"/>
              </w:rPr>
              <w:t>r goes over time limit significantly.</w:t>
            </w:r>
          </w:p>
        </w:tc>
        <w:tc>
          <w:tcPr>
            <w:tcW w:w="1595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2-3</w:t>
            </w:r>
            <w:r w:rsidR="00166975" w:rsidRPr="006434EF">
              <w:rPr>
                <w:rFonts w:ascii="Times New Roman" w:hAnsi="Times New Roman" w:cs="Times New Roman"/>
              </w:rPr>
              <w:t xml:space="preserve"> minutes </w:t>
            </w:r>
            <w:r>
              <w:rPr>
                <w:rFonts w:ascii="Times New Roman" w:hAnsi="Times New Roman" w:cs="Times New Roman"/>
              </w:rPr>
              <w:t>long.</w:t>
            </w:r>
          </w:p>
        </w:tc>
        <w:tc>
          <w:tcPr>
            <w:tcW w:w="1593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under 2 minutes.</w:t>
            </w:r>
          </w:p>
        </w:tc>
        <w:tc>
          <w:tcPr>
            <w:tcW w:w="761" w:type="dxa"/>
          </w:tcPr>
          <w:p w:rsidR="00166975" w:rsidRPr="006434EF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175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in-depth knowledge is applied as evidence.</w:t>
            </w:r>
            <w:r w:rsidR="005D39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4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largely accurate.</w:t>
            </w:r>
          </w:p>
        </w:tc>
        <w:tc>
          <w:tcPr>
            <w:tcW w:w="1757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present but is unevenly applied.</w:t>
            </w:r>
          </w:p>
        </w:tc>
        <w:tc>
          <w:tcPr>
            <w:tcW w:w="159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present, but is lacking in quantity and quality.</w:t>
            </w:r>
          </w:p>
        </w:tc>
        <w:tc>
          <w:tcPr>
            <w:tcW w:w="1593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Little to no evidence of historically accurate content. </w:t>
            </w:r>
          </w:p>
        </w:tc>
        <w:tc>
          <w:tcPr>
            <w:tcW w:w="761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C95176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Acceptable presentation</w:t>
            </w:r>
          </w:p>
        </w:tc>
        <w:tc>
          <w:tcPr>
            <w:tcW w:w="1755" w:type="dxa"/>
          </w:tcPr>
          <w:p w:rsidR="00166975" w:rsidRPr="006434EF" w:rsidRDefault="00C95176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 appropriately </w:t>
            </w:r>
            <w:r w:rsidR="003239D2">
              <w:rPr>
                <w:rFonts w:ascii="Times New Roman" w:hAnsi="Times New Roman" w:cs="Times New Roman"/>
              </w:rPr>
              <w:t>presents the material and uses visual aids.</w:t>
            </w:r>
          </w:p>
        </w:tc>
        <w:tc>
          <w:tcPr>
            <w:tcW w:w="1674" w:type="dxa"/>
          </w:tcPr>
          <w:p w:rsidR="00166975" w:rsidRPr="006434EF" w:rsidRDefault="003239D2" w:rsidP="0032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appropriately presents the material but doesn’t use visual aids.</w:t>
            </w:r>
          </w:p>
        </w:tc>
        <w:tc>
          <w:tcPr>
            <w:tcW w:w="1757" w:type="dxa"/>
          </w:tcPr>
          <w:p w:rsidR="00166975" w:rsidRPr="006434EF" w:rsidRDefault="003239D2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uses visual aids but doesn’t appropriately address the material.</w:t>
            </w:r>
          </w:p>
        </w:tc>
        <w:tc>
          <w:tcPr>
            <w:tcW w:w="1595" w:type="dxa"/>
          </w:tcPr>
          <w:p w:rsidR="00166975" w:rsidRPr="006434EF" w:rsidRDefault="003239D2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does not use visual aids and doesn’t appropriately address the material.</w:t>
            </w:r>
          </w:p>
        </w:tc>
        <w:tc>
          <w:tcPr>
            <w:tcW w:w="1593" w:type="dxa"/>
          </w:tcPr>
          <w:p w:rsidR="00166975" w:rsidRPr="006434EF" w:rsidRDefault="003239D2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relevant is presented.</w:t>
            </w:r>
          </w:p>
        </w:tc>
        <w:tc>
          <w:tcPr>
            <w:tcW w:w="761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CD3797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Provides Detail </w:t>
            </w:r>
          </w:p>
        </w:tc>
        <w:tc>
          <w:tcPr>
            <w:tcW w:w="1755" w:type="dxa"/>
          </w:tcPr>
          <w:p w:rsidR="00166975" w:rsidRPr="006434EF" w:rsidRDefault="00A80AC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expounds and gives detail with most every point of the presentation.</w:t>
            </w:r>
          </w:p>
        </w:tc>
        <w:tc>
          <w:tcPr>
            <w:tcW w:w="1674" w:type="dxa"/>
          </w:tcPr>
          <w:p w:rsidR="00166975" w:rsidRPr="006434EF" w:rsidRDefault="00A80AC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expounds and gives detail on parts of the presentation.</w:t>
            </w:r>
          </w:p>
        </w:tc>
        <w:tc>
          <w:tcPr>
            <w:tcW w:w="1757" w:type="dxa"/>
          </w:tcPr>
          <w:p w:rsidR="00166975" w:rsidRPr="006434EF" w:rsidRDefault="00A80AC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does little other than read directly from the presentation.</w:t>
            </w:r>
          </w:p>
        </w:tc>
        <w:tc>
          <w:tcPr>
            <w:tcW w:w="1595" w:type="dxa"/>
          </w:tcPr>
          <w:p w:rsidR="00166975" w:rsidRPr="006434EF" w:rsidRDefault="00A80AC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only reads part of the presentation.</w:t>
            </w:r>
          </w:p>
        </w:tc>
        <w:tc>
          <w:tcPr>
            <w:tcW w:w="1593" w:type="dxa"/>
          </w:tcPr>
          <w:p w:rsidR="00166975" w:rsidRPr="006434EF" w:rsidRDefault="00A80AC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does not read or speak about points from the presentation.</w:t>
            </w:r>
          </w:p>
        </w:tc>
        <w:tc>
          <w:tcPr>
            <w:tcW w:w="761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FF7D9E" w:rsidTr="00E1202E">
        <w:tc>
          <w:tcPr>
            <w:tcW w:w="1341" w:type="dxa"/>
          </w:tcPr>
          <w:p w:rsidR="00FF7D9E" w:rsidRPr="006434EF" w:rsidRDefault="00FF7D9E" w:rsidP="0016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</w:t>
            </w:r>
          </w:p>
        </w:tc>
        <w:tc>
          <w:tcPr>
            <w:tcW w:w="1755" w:type="dxa"/>
          </w:tcPr>
          <w:p w:rsidR="00FF7D9E" w:rsidRPr="006434EF" w:rsidRDefault="00FF7D9E" w:rsidP="0016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Sources have been cited </w:t>
            </w:r>
            <w:r w:rsidR="00E37418">
              <w:rPr>
                <w:rFonts w:ascii="Times New Roman" w:hAnsi="Times New Roman" w:cs="Times New Roman"/>
              </w:rPr>
              <w:t>in MLA format with at least one</w:t>
            </w:r>
            <w:r>
              <w:rPr>
                <w:rFonts w:ascii="Times New Roman" w:hAnsi="Times New Roman" w:cs="Times New Roman"/>
              </w:rPr>
              <w:t xml:space="preserve"> of them being </w:t>
            </w:r>
            <w:r w:rsidR="00E37418">
              <w:rPr>
                <w:rFonts w:ascii="Times New Roman" w:hAnsi="Times New Roman" w:cs="Times New Roman"/>
              </w:rPr>
              <w:t>a scholarly source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4" w:type="dxa"/>
          </w:tcPr>
          <w:p w:rsidR="00FF7D9E" w:rsidRPr="006434EF" w:rsidRDefault="00FF7D9E" w:rsidP="0016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have been cited in MLA format but lack creditability as most are not scholarly.</w:t>
            </w:r>
          </w:p>
        </w:tc>
        <w:tc>
          <w:tcPr>
            <w:tcW w:w="1757" w:type="dxa"/>
          </w:tcPr>
          <w:p w:rsidR="00FF7D9E" w:rsidRPr="006434EF" w:rsidRDefault="00FF7D9E" w:rsidP="0016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have been cited but not all have been placed in MLA format.</w:t>
            </w:r>
          </w:p>
        </w:tc>
        <w:tc>
          <w:tcPr>
            <w:tcW w:w="1595" w:type="dxa"/>
          </w:tcPr>
          <w:p w:rsidR="00FF7D9E" w:rsidRPr="006434EF" w:rsidRDefault="00FF7D9E" w:rsidP="0016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have been cited but have not been placed in MLA format.</w:t>
            </w:r>
          </w:p>
        </w:tc>
        <w:tc>
          <w:tcPr>
            <w:tcW w:w="1593" w:type="dxa"/>
          </w:tcPr>
          <w:p w:rsidR="00FF7D9E" w:rsidRPr="006434EF" w:rsidRDefault="00FF7D9E" w:rsidP="0016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sources have been cited.</w:t>
            </w:r>
          </w:p>
        </w:tc>
        <w:tc>
          <w:tcPr>
            <w:tcW w:w="761" w:type="dxa"/>
          </w:tcPr>
          <w:p w:rsidR="00FF7D9E" w:rsidRDefault="00FF7D9E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166975" w:rsidRPr="006434EF" w:rsidRDefault="009F72FF" w:rsidP="00166975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</w:t>
            </w:r>
            <w:r w:rsidR="005D79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0787" w:rsidRDefault="00E00787" w:rsidP="00E00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7F83" w:rsidRPr="00512A8D" w:rsidRDefault="00512A8D" w:rsidP="005D79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6522">
        <w:rPr>
          <w:rFonts w:ascii="Times New Roman" w:hAnsi="Times New Roman" w:cs="Times New Roman"/>
          <w:b/>
          <w:sz w:val="24"/>
          <w:szCs w:val="24"/>
        </w:rPr>
        <w:t>Total:______/5</w:t>
      </w:r>
      <w:r w:rsidR="005D79F6">
        <w:rPr>
          <w:rFonts w:ascii="Times New Roman" w:hAnsi="Times New Roman" w:cs="Times New Roman"/>
          <w:b/>
          <w:sz w:val="24"/>
          <w:szCs w:val="24"/>
        </w:rPr>
        <w:t>0</w:t>
      </w:r>
    </w:p>
    <w:sectPr w:rsidR="00237F83" w:rsidRPr="00512A8D" w:rsidSect="00512A8D">
      <w:pgSz w:w="12240" w:h="15840"/>
      <w:pgMar w:top="720" w:right="99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1"/>
    <w:rsid w:val="000E07EB"/>
    <w:rsid w:val="00166975"/>
    <w:rsid w:val="001B172D"/>
    <w:rsid w:val="00237F83"/>
    <w:rsid w:val="00275F02"/>
    <w:rsid w:val="002F22C8"/>
    <w:rsid w:val="00310059"/>
    <w:rsid w:val="003239D2"/>
    <w:rsid w:val="003815AE"/>
    <w:rsid w:val="00512A8D"/>
    <w:rsid w:val="005D393F"/>
    <w:rsid w:val="005D79F6"/>
    <w:rsid w:val="006265BE"/>
    <w:rsid w:val="00636522"/>
    <w:rsid w:val="006434EF"/>
    <w:rsid w:val="006D39FA"/>
    <w:rsid w:val="0079498E"/>
    <w:rsid w:val="007A66C3"/>
    <w:rsid w:val="007D1911"/>
    <w:rsid w:val="00847E04"/>
    <w:rsid w:val="008E0892"/>
    <w:rsid w:val="0096643F"/>
    <w:rsid w:val="009F72FF"/>
    <w:rsid w:val="00A80ACE"/>
    <w:rsid w:val="00B249F0"/>
    <w:rsid w:val="00BC337A"/>
    <w:rsid w:val="00C95176"/>
    <w:rsid w:val="00CD3797"/>
    <w:rsid w:val="00DD70AB"/>
    <w:rsid w:val="00E00787"/>
    <w:rsid w:val="00E1202E"/>
    <w:rsid w:val="00E37418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8</cp:revision>
  <dcterms:created xsi:type="dcterms:W3CDTF">2014-11-11T17:08:00Z</dcterms:created>
  <dcterms:modified xsi:type="dcterms:W3CDTF">2014-11-11T17:54:00Z</dcterms:modified>
</cp:coreProperties>
</file>