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6D" w:rsidRPr="007715A8" w:rsidRDefault="00F31508" w:rsidP="007715A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Reading Assignments for Unit 2: Modern Nations</w:t>
      </w:r>
    </w:p>
    <w:p w:rsidR="00836AF6" w:rsidRDefault="00836AF6" w:rsidP="00836AF6">
      <w:pPr>
        <w:spacing w:line="240" w:lineRule="auto"/>
        <w:contextualSpacing/>
        <w:rPr>
          <w:rFonts w:ascii="Times New Roman" w:hAnsi="Times New Roman" w:cs="Times New Roman"/>
        </w:rPr>
      </w:pPr>
      <w:r w:rsidRPr="00E6324F">
        <w:rPr>
          <w:rFonts w:ascii="Times New Roman" w:hAnsi="Times New Roman" w:cs="Times New Roman"/>
        </w:rPr>
        <w:t>Causes</w:t>
      </w:r>
      <w:r w:rsidRPr="00E6324F">
        <w:rPr>
          <w:rFonts w:ascii="Times New Roman" w:hAnsi="Times New Roman" w:cs="Times New Roman"/>
        </w:rPr>
        <w:tab/>
        <w:t>and consequences of railroad construction; industrial growth and</w:t>
      </w:r>
      <w:r w:rsidRPr="00E6324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E6324F">
        <w:rPr>
          <w:rFonts w:ascii="Times New Roman" w:hAnsi="Times New Roman" w:cs="Times New Roman"/>
        </w:rPr>
        <w:t xml:space="preserve">economic modernization; the development of international and inter-American trade; neocolonialism and dependency </w:t>
      </w:r>
    </w:p>
    <w:p w:rsidR="00EB3419" w:rsidRPr="00605837" w:rsidRDefault="00EB3419" w:rsidP="00EB341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605837">
        <w:rPr>
          <w:rFonts w:ascii="Times New Roman" w:hAnsi="Times New Roman" w:cs="Times New Roman"/>
          <w:i/>
          <w:sz w:val="24"/>
          <w:szCs w:val="24"/>
        </w:rPr>
        <w:t>American History: Connecting with the Past</w:t>
      </w:r>
      <w:r w:rsidRPr="00605837">
        <w:rPr>
          <w:rFonts w:ascii="Times New Roman" w:hAnsi="Times New Roman" w:cs="Times New Roman"/>
          <w:sz w:val="24"/>
          <w:szCs w:val="24"/>
        </w:rPr>
        <w:t xml:space="preserve"> by Alan Brinkley. 14</w:t>
      </w:r>
      <w:r w:rsidRPr="0060583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05837">
        <w:rPr>
          <w:rFonts w:ascii="Times New Roman" w:hAnsi="Times New Roman" w:cs="Times New Roman"/>
          <w:sz w:val="24"/>
          <w:szCs w:val="24"/>
        </w:rPr>
        <w:t xml:space="preserve"> Edition</w:t>
      </w:r>
    </w:p>
    <w:p w:rsidR="00836AF6" w:rsidRDefault="00EB3419" w:rsidP="00EB3419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16- pgs. 447-448</w:t>
      </w:r>
      <w:r w:rsidR="00617210">
        <w:rPr>
          <w:rFonts w:ascii="Times New Roman" w:hAnsi="Times New Roman" w:cs="Times New Roman"/>
        </w:rPr>
        <w:t>, 447 (Railroad)</w:t>
      </w:r>
    </w:p>
    <w:p w:rsidR="00617210" w:rsidRPr="00EB3419" w:rsidRDefault="00617210" w:rsidP="00EB3419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17- pgs. 472-</w:t>
      </w:r>
      <w:r w:rsidR="00BC2CF6">
        <w:rPr>
          <w:rFonts w:ascii="Times New Roman" w:hAnsi="Times New Roman" w:cs="Times New Roman"/>
        </w:rPr>
        <w:t>479 (Industrial growth)</w:t>
      </w:r>
    </w:p>
    <w:p w:rsidR="00836AF6" w:rsidRPr="00E6324F" w:rsidRDefault="00836AF6" w:rsidP="00836AF6">
      <w:pPr>
        <w:spacing w:line="240" w:lineRule="auto"/>
        <w:contextualSpacing/>
        <w:rPr>
          <w:rFonts w:ascii="Times New Roman" w:hAnsi="Times New Roman" w:cs="Times New Roman"/>
        </w:rPr>
      </w:pPr>
    </w:p>
    <w:p w:rsidR="00836AF6" w:rsidRDefault="00836AF6" w:rsidP="00836AF6">
      <w:pPr>
        <w:spacing w:line="240" w:lineRule="auto"/>
        <w:contextualSpacing/>
        <w:rPr>
          <w:rFonts w:ascii="Times New Roman" w:hAnsi="Times New Roman" w:cs="Times New Roman"/>
        </w:rPr>
      </w:pPr>
      <w:r w:rsidRPr="00E6324F">
        <w:rPr>
          <w:rFonts w:ascii="Times New Roman" w:hAnsi="Times New Roman" w:cs="Times New Roman"/>
        </w:rPr>
        <w:t>Causes</w:t>
      </w:r>
      <w:r w:rsidRPr="00E6324F">
        <w:rPr>
          <w:rFonts w:ascii="Times New Roman" w:hAnsi="Times New Roman" w:cs="Times New Roman"/>
        </w:rPr>
        <w:tab/>
        <w:t xml:space="preserve">and consequences of immigration; emigration and </w:t>
      </w:r>
      <w:r>
        <w:rPr>
          <w:rFonts w:ascii="Times New Roman" w:hAnsi="Times New Roman" w:cs="Times New Roman"/>
        </w:rPr>
        <w:t xml:space="preserve">internal migration, including </w:t>
      </w:r>
      <w:r w:rsidRPr="00E6324F">
        <w:rPr>
          <w:rFonts w:ascii="Times New Roman" w:hAnsi="Times New Roman" w:cs="Times New Roman"/>
        </w:rPr>
        <w:t xml:space="preserve">the impact upon, and experience of, indigenous peoples </w:t>
      </w:r>
    </w:p>
    <w:p w:rsidR="00605837" w:rsidRPr="00605837" w:rsidRDefault="00605837" w:rsidP="0060583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605837">
        <w:rPr>
          <w:rFonts w:ascii="Times New Roman" w:hAnsi="Times New Roman" w:cs="Times New Roman"/>
          <w:i/>
          <w:sz w:val="24"/>
          <w:szCs w:val="24"/>
        </w:rPr>
        <w:t>American History: Connecting with the Past</w:t>
      </w:r>
      <w:r w:rsidRPr="00605837">
        <w:rPr>
          <w:rFonts w:ascii="Times New Roman" w:hAnsi="Times New Roman" w:cs="Times New Roman"/>
          <w:sz w:val="24"/>
          <w:szCs w:val="24"/>
        </w:rPr>
        <w:t xml:space="preserve"> by Alan Brinkley. 14</w:t>
      </w:r>
      <w:r w:rsidRPr="0060583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05837">
        <w:rPr>
          <w:rFonts w:ascii="Times New Roman" w:hAnsi="Times New Roman" w:cs="Times New Roman"/>
          <w:sz w:val="24"/>
          <w:szCs w:val="24"/>
        </w:rPr>
        <w:t xml:space="preserve"> Edition</w:t>
      </w:r>
    </w:p>
    <w:p w:rsidR="00333308" w:rsidRDefault="00333308" w:rsidP="00605837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16- pgs. 446-452 (Internal migrations and sentiments)</w:t>
      </w:r>
    </w:p>
    <w:p w:rsidR="003B6561" w:rsidRDefault="003B6561" w:rsidP="00605837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17- pgs. 489-490</w:t>
      </w:r>
    </w:p>
    <w:p w:rsidR="003B6561" w:rsidRPr="003B6561" w:rsidRDefault="003B6561" w:rsidP="00605837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18- pgs. 500-512</w:t>
      </w:r>
    </w:p>
    <w:p w:rsidR="00605837" w:rsidRPr="003B6561" w:rsidRDefault="00333308" w:rsidP="00605837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Chapter 20- pgs. 585</w:t>
      </w:r>
      <w:r w:rsidR="006058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561" w:rsidRPr="00605837" w:rsidRDefault="003B6561" w:rsidP="00605837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Chapter 21- pgs. 615-616 (Economic and Social Results of the War)</w:t>
      </w:r>
    </w:p>
    <w:p w:rsidR="00836AF6" w:rsidRDefault="00836AF6" w:rsidP="00836AF6">
      <w:pPr>
        <w:spacing w:line="240" w:lineRule="auto"/>
        <w:contextualSpacing/>
        <w:rPr>
          <w:rFonts w:ascii="Times New Roman" w:hAnsi="Times New Roman" w:cs="Times New Roman"/>
        </w:rPr>
      </w:pPr>
    </w:p>
    <w:p w:rsidR="00836AF6" w:rsidRDefault="00836AF6" w:rsidP="00836AF6">
      <w:pPr>
        <w:spacing w:line="240" w:lineRule="auto"/>
        <w:contextualSpacing/>
        <w:rPr>
          <w:rFonts w:ascii="Times New Roman" w:hAnsi="Times New Roman" w:cs="Times New Roman"/>
        </w:rPr>
      </w:pPr>
    </w:p>
    <w:p w:rsidR="00836AF6" w:rsidRDefault="00836AF6" w:rsidP="00836AF6">
      <w:pPr>
        <w:spacing w:line="240" w:lineRule="auto"/>
        <w:contextualSpacing/>
        <w:rPr>
          <w:rFonts w:ascii="Times New Roman" w:hAnsi="Times New Roman" w:cs="Times New Roman"/>
        </w:rPr>
      </w:pPr>
      <w:r w:rsidRPr="00E6324F">
        <w:rPr>
          <w:rFonts w:ascii="Times New Roman" w:hAnsi="Times New Roman" w:cs="Times New Roman"/>
        </w:rPr>
        <w:t>Development and impact of ideological currents including Progressivism, Manifest Destiny, liberalism, nationalism, positivism, Social Darwinism, “</w:t>
      </w:r>
      <w:proofErr w:type="spellStart"/>
      <w:r w:rsidRPr="00E6324F">
        <w:rPr>
          <w:rFonts w:ascii="Times New Roman" w:hAnsi="Times New Roman" w:cs="Times New Roman"/>
        </w:rPr>
        <w:t>indigenismo</w:t>
      </w:r>
      <w:proofErr w:type="spellEnd"/>
      <w:r w:rsidRPr="00E6324F">
        <w:rPr>
          <w:rFonts w:ascii="Times New Roman" w:hAnsi="Times New Roman" w:cs="Times New Roman"/>
        </w:rPr>
        <w:t xml:space="preserve">” and nativism </w:t>
      </w:r>
    </w:p>
    <w:p w:rsidR="003B6561" w:rsidRPr="00605837" w:rsidRDefault="003B6561" w:rsidP="003B656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605837">
        <w:rPr>
          <w:rFonts w:ascii="Times New Roman" w:hAnsi="Times New Roman" w:cs="Times New Roman"/>
          <w:i/>
          <w:sz w:val="24"/>
          <w:szCs w:val="24"/>
        </w:rPr>
        <w:t>American History: Connecting with the Past</w:t>
      </w:r>
      <w:r w:rsidRPr="00605837">
        <w:rPr>
          <w:rFonts w:ascii="Times New Roman" w:hAnsi="Times New Roman" w:cs="Times New Roman"/>
          <w:sz w:val="24"/>
          <w:szCs w:val="24"/>
        </w:rPr>
        <w:t xml:space="preserve"> by Alan Brinkley. 14</w:t>
      </w:r>
      <w:r w:rsidRPr="0060583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05837">
        <w:rPr>
          <w:rFonts w:ascii="Times New Roman" w:hAnsi="Times New Roman" w:cs="Times New Roman"/>
          <w:sz w:val="24"/>
          <w:szCs w:val="24"/>
        </w:rPr>
        <w:t xml:space="preserve"> Edition</w:t>
      </w:r>
    </w:p>
    <w:p w:rsidR="00627775" w:rsidRDefault="00667DE5" w:rsidP="003B656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13- pgs. 348-354</w:t>
      </w:r>
      <w:r w:rsidR="00627775">
        <w:rPr>
          <w:rFonts w:ascii="Times New Roman" w:hAnsi="Times New Roman" w:cs="Times New Roman"/>
        </w:rPr>
        <w:t xml:space="preserve"> ( Manifest Destiny) </w:t>
      </w:r>
    </w:p>
    <w:p w:rsidR="00334528" w:rsidRPr="00334528" w:rsidRDefault="00334528" w:rsidP="003B656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Chapter 18- pgs. </w:t>
      </w:r>
      <w:r w:rsidR="00617210">
        <w:rPr>
          <w:rFonts w:ascii="Times New Roman" w:hAnsi="Times New Roman" w:cs="Times New Roman"/>
        </w:rPr>
        <w:t xml:space="preserve">481-485, </w:t>
      </w:r>
      <w:r>
        <w:rPr>
          <w:rFonts w:ascii="Times New Roman" w:hAnsi="Times New Roman" w:cs="Times New Roman"/>
        </w:rPr>
        <w:t>524-525 (The Impact of Darwinism.)</w:t>
      </w:r>
    </w:p>
    <w:p w:rsidR="00334528" w:rsidRPr="00605837" w:rsidRDefault="00334528" w:rsidP="00334528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Chapter 20- pgs. 568-576 (Progressivism)</w:t>
      </w:r>
    </w:p>
    <w:p w:rsidR="003B6561" w:rsidRPr="00605837" w:rsidRDefault="003B6561" w:rsidP="003B656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Chapter 22- pgs. 650-652</w:t>
      </w:r>
      <w:r w:rsidR="00334528">
        <w:rPr>
          <w:rFonts w:ascii="Times New Roman" w:hAnsi="Times New Roman" w:cs="Times New Roman"/>
          <w:sz w:val="24"/>
          <w:szCs w:val="24"/>
        </w:rPr>
        <w:t xml:space="preserve"> (Nativism)</w:t>
      </w:r>
    </w:p>
    <w:p w:rsidR="003B6561" w:rsidRPr="00E6324F" w:rsidRDefault="003B6561" w:rsidP="00836AF6">
      <w:pPr>
        <w:spacing w:line="240" w:lineRule="auto"/>
        <w:contextualSpacing/>
        <w:rPr>
          <w:rFonts w:ascii="Times New Roman" w:hAnsi="Times New Roman" w:cs="Times New Roman"/>
        </w:rPr>
      </w:pPr>
    </w:p>
    <w:p w:rsidR="00836AF6" w:rsidRDefault="00836AF6" w:rsidP="00836AF6">
      <w:pPr>
        <w:spacing w:line="240" w:lineRule="auto"/>
        <w:contextualSpacing/>
        <w:rPr>
          <w:rFonts w:ascii="Times New Roman" w:hAnsi="Times New Roman" w:cs="Times New Roman"/>
        </w:rPr>
      </w:pPr>
    </w:p>
    <w:p w:rsidR="00836AF6" w:rsidRDefault="00836AF6" w:rsidP="00836AF6">
      <w:pPr>
        <w:spacing w:line="240" w:lineRule="auto"/>
        <w:contextualSpacing/>
        <w:rPr>
          <w:rFonts w:ascii="Times New Roman" w:hAnsi="Times New Roman" w:cs="Times New Roman"/>
        </w:rPr>
      </w:pPr>
    </w:p>
    <w:p w:rsidR="00836AF6" w:rsidRDefault="00836AF6" w:rsidP="00836AF6">
      <w:pPr>
        <w:spacing w:line="240" w:lineRule="auto"/>
        <w:contextualSpacing/>
        <w:rPr>
          <w:rFonts w:ascii="Times New Roman" w:hAnsi="Times New Roman" w:cs="Times New Roman"/>
        </w:rPr>
      </w:pPr>
      <w:r w:rsidRPr="00E6324F">
        <w:rPr>
          <w:rFonts w:ascii="Times New Roman" w:hAnsi="Times New Roman" w:cs="Times New Roman"/>
        </w:rPr>
        <w:t>Social and cultural chang</w:t>
      </w:r>
      <w:r w:rsidR="00605837">
        <w:rPr>
          <w:rFonts w:ascii="Times New Roman" w:hAnsi="Times New Roman" w:cs="Times New Roman"/>
        </w:rPr>
        <w:t>es: the arts; the role of women.</w:t>
      </w:r>
    </w:p>
    <w:p w:rsidR="00605837" w:rsidRPr="00605837" w:rsidRDefault="00605837" w:rsidP="0060583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605837">
        <w:rPr>
          <w:rFonts w:ascii="Times New Roman" w:hAnsi="Times New Roman" w:cs="Times New Roman"/>
          <w:i/>
          <w:sz w:val="24"/>
          <w:szCs w:val="24"/>
        </w:rPr>
        <w:t>American History: Connecting with the Past</w:t>
      </w:r>
      <w:r w:rsidRPr="00605837">
        <w:rPr>
          <w:rFonts w:ascii="Times New Roman" w:hAnsi="Times New Roman" w:cs="Times New Roman"/>
          <w:sz w:val="24"/>
          <w:szCs w:val="24"/>
        </w:rPr>
        <w:t xml:space="preserve"> by Alan Brinkley. 14</w:t>
      </w:r>
      <w:r w:rsidRPr="0060583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05837">
        <w:rPr>
          <w:rFonts w:ascii="Times New Roman" w:hAnsi="Times New Roman" w:cs="Times New Roman"/>
          <w:sz w:val="24"/>
          <w:szCs w:val="24"/>
        </w:rPr>
        <w:t xml:space="preserve"> Edition</w:t>
      </w:r>
    </w:p>
    <w:p w:rsidR="00334528" w:rsidRPr="00334528" w:rsidRDefault="00334528" w:rsidP="00605837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18- pgs. 526-527 (Education for Women)</w:t>
      </w:r>
    </w:p>
    <w:p w:rsidR="00605837" w:rsidRPr="004048B7" w:rsidRDefault="00605837" w:rsidP="00605837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Chapter 20- pgs. 568-576</w:t>
      </w:r>
    </w:p>
    <w:p w:rsidR="004048B7" w:rsidRPr="00605837" w:rsidRDefault="004048B7" w:rsidP="00605837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Chapter 22- pgs. 638-649</w:t>
      </w:r>
    </w:p>
    <w:p w:rsidR="00836AF6" w:rsidRDefault="00836AF6" w:rsidP="00836AF6">
      <w:pPr>
        <w:spacing w:line="240" w:lineRule="auto"/>
        <w:contextualSpacing/>
        <w:rPr>
          <w:rFonts w:ascii="Times New Roman" w:hAnsi="Times New Roman" w:cs="Times New Roman"/>
        </w:rPr>
      </w:pPr>
    </w:p>
    <w:p w:rsidR="00836AF6" w:rsidRDefault="00836AF6" w:rsidP="00836AF6">
      <w:pPr>
        <w:spacing w:line="240" w:lineRule="auto"/>
        <w:contextualSpacing/>
        <w:rPr>
          <w:rFonts w:ascii="Times New Roman" w:hAnsi="Times New Roman" w:cs="Times New Roman"/>
        </w:rPr>
      </w:pPr>
      <w:r w:rsidRPr="00E6324F">
        <w:rPr>
          <w:rFonts w:ascii="Times New Roman" w:hAnsi="Times New Roman" w:cs="Times New Roman"/>
        </w:rPr>
        <w:t xml:space="preserve">Influence of leaders in the transition to the modern era: political and economic aims; assessment of the successes and failures of Theodore Roosevelt, Wilfrid Laurier and a Latin American leader of the student’s choice </w:t>
      </w:r>
    </w:p>
    <w:p w:rsidR="00605837" w:rsidRPr="00605837" w:rsidRDefault="00605837" w:rsidP="0060583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605837">
        <w:rPr>
          <w:rFonts w:ascii="Times New Roman" w:hAnsi="Times New Roman" w:cs="Times New Roman"/>
          <w:i/>
          <w:sz w:val="24"/>
          <w:szCs w:val="24"/>
        </w:rPr>
        <w:t>American History: Connecting with the Past</w:t>
      </w:r>
      <w:r w:rsidRPr="00605837">
        <w:rPr>
          <w:rFonts w:ascii="Times New Roman" w:hAnsi="Times New Roman" w:cs="Times New Roman"/>
          <w:sz w:val="24"/>
          <w:szCs w:val="24"/>
        </w:rPr>
        <w:t xml:space="preserve"> by Alan Brinkley. 14</w:t>
      </w:r>
      <w:r w:rsidRPr="0060583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05837">
        <w:rPr>
          <w:rFonts w:ascii="Times New Roman" w:hAnsi="Times New Roman" w:cs="Times New Roman"/>
          <w:sz w:val="24"/>
          <w:szCs w:val="24"/>
        </w:rPr>
        <w:t xml:space="preserve"> Edition</w:t>
      </w:r>
    </w:p>
    <w:p w:rsidR="00617210" w:rsidRPr="00617210" w:rsidRDefault="00617210" w:rsidP="00605837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17- pgs. 480-488</w:t>
      </w:r>
    </w:p>
    <w:p w:rsidR="00605837" w:rsidRPr="000A2094" w:rsidRDefault="00605837" w:rsidP="00605837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Chapter 20 &amp;</w:t>
      </w:r>
      <w:r w:rsidR="006172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21- pgs. 588-596, 602-605 (Theodore Roosevelt)</w:t>
      </w:r>
    </w:p>
    <w:p w:rsidR="000A2094" w:rsidRPr="00605837" w:rsidRDefault="000A2094" w:rsidP="00605837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Chapter 21- pgs. 624-626 (The Demands of African Americans)</w:t>
      </w:r>
    </w:p>
    <w:p w:rsidR="00605837" w:rsidRPr="00E6324F" w:rsidRDefault="00605837" w:rsidP="00836AF6">
      <w:pPr>
        <w:spacing w:line="240" w:lineRule="auto"/>
        <w:contextualSpacing/>
        <w:rPr>
          <w:rFonts w:ascii="Times New Roman" w:hAnsi="Times New Roman" w:cs="Times New Roman"/>
        </w:rPr>
      </w:pPr>
    </w:p>
    <w:p w:rsidR="00836AF6" w:rsidRDefault="00836AF6" w:rsidP="00836AF6">
      <w:pPr>
        <w:spacing w:line="240" w:lineRule="auto"/>
        <w:contextualSpacing/>
        <w:rPr>
          <w:rFonts w:ascii="Times New Roman" w:hAnsi="Times New Roman" w:cs="Times New Roman"/>
        </w:rPr>
      </w:pPr>
    </w:p>
    <w:p w:rsidR="00836AF6" w:rsidRDefault="00836AF6" w:rsidP="00836AF6">
      <w:pPr>
        <w:spacing w:line="240" w:lineRule="auto"/>
        <w:contextualSpacing/>
        <w:rPr>
          <w:rFonts w:ascii="Times New Roman" w:hAnsi="Times New Roman" w:cs="Times New Roman"/>
        </w:rPr>
      </w:pPr>
    </w:p>
    <w:p w:rsidR="00836AF6" w:rsidRDefault="00836AF6" w:rsidP="00836AF6">
      <w:pPr>
        <w:spacing w:line="240" w:lineRule="auto"/>
        <w:contextualSpacing/>
        <w:rPr>
          <w:rFonts w:ascii="Times New Roman" w:hAnsi="Times New Roman" w:cs="Times New Roman"/>
        </w:rPr>
      </w:pPr>
      <w:r w:rsidRPr="00E6324F">
        <w:rPr>
          <w:rFonts w:ascii="Times New Roman" w:hAnsi="Times New Roman" w:cs="Times New Roman"/>
        </w:rPr>
        <w:t>Social, economic and legal conditions of African Americans between 1865 and 1929; the Great Migration and the Harlem Renaissance; the search for civil rights and the ideas, aims and tactics of Booker T Washington, WEB Dubois and Marcus Garvey</w:t>
      </w:r>
      <w:r w:rsidR="00605837">
        <w:rPr>
          <w:rFonts w:ascii="Times New Roman" w:hAnsi="Times New Roman" w:cs="Times New Roman"/>
        </w:rPr>
        <w:t>.</w:t>
      </w:r>
    </w:p>
    <w:p w:rsidR="00605837" w:rsidRPr="00605837" w:rsidRDefault="00605837" w:rsidP="0060583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605837">
        <w:rPr>
          <w:rFonts w:ascii="Times New Roman" w:hAnsi="Times New Roman" w:cs="Times New Roman"/>
          <w:i/>
          <w:sz w:val="24"/>
          <w:szCs w:val="24"/>
        </w:rPr>
        <w:t>American History: Connecting with the Past</w:t>
      </w:r>
      <w:r w:rsidRPr="00605837">
        <w:rPr>
          <w:rFonts w:ascii="Times New Roman" w:hAnsi="Times New Roman" w:cs="Times New Roman"/>
          <w:sz w:val="24"/>
          <w:szCs w:val="24"/>
        </w:rPr>
        <w:t xml:space="preserve"> by Alan Brinkley. 14</w:t>
      </w:r>
      <w:r w:rsidRPr="0060583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05837">
        <w:rPr>
          <w:rFonts w:ascii="Times New Roman" w:hAnsi="Times New Roman" w:cs="Times New Roman"/>
          <w:sz w:val="24"/>
          <w:szCs w:val="24"/>
        </w:rPr>
        <w:t xml:space="preserve"> Edition</w:t>
      </w:r>
    </w:p>
    <w:p w:rsidR="00501C6E" w:rsidRDefault="00501C6E" w:rsidP="00605837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15- pgs. 434-440 (African-Americans and the New South &amp; The Birth of Jim Crow)</w:t>
      </w:r>
    </w:p>
    <w:p w:rsidR="00F300D3" w:rsidRPr="00501C6E" w:rsidRDefault="00F300D3" w:rsidP="00605837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Chapter 18- pgs. </w:t>
      </w:r>
      <w:bookmarkStart w:id="0" w:name="_GoBack"/>
      <w:bookmarkEnd w:id="0"/>
      <w:r>
        <w:rPr>
          <w:rFonts w:ascii="Times New Roman" w:hAnsi="Times New Roman" w:cs="Times New Roman"/>
        </w:rPr>
        <w:t>525-526 (Toward Universal Schooling)</w:t>
      </w:r>
    </w:p>
    <w:p w:rsidR="00605837" w:rsidRPr="00605837" w:rsidRDefault="00605837" w:rsidP="00605837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Chapter 20- pgs. 581-583</w:t>
      </w:r>
      <w:r w:rsidR="00BC2CF6">
        <w:rPr>
          <w:rFonts w:ascii="Times New Roman" w:hAnsi="Times New Roman" w:cs="Times New Roman"/>
          <w:sz w:val="24"/>
          <w:szCs w:val="24"/>
        </w:rPr>
        <w:t xml:space="preserve"> (African-Americans and Reform)</w:t>
      </w:r>
    </w:p>
    <w:p w:rsidR="00605837" w:rsidRPr="00E6324F" w:rsidRDefault="00605837" w:rsidP="00836AF6">
      <w:pPr>
        <w:spacing w:line="240" w:lineRule="auto"/>
        <w:contextualSpacing/>
        <w:rPr>
          <w:rFonts w:ascii="Times New Roman" w:hAnsi="Times New Roman" w:cs="Times New Roman"/>
        </w:rPr>
      </w:pPr>
    </w:p>
    <w:p w:rsidR="00F31508" w:rsidRPr="004048B7" w:rsidRDefault="00F31508" w:rsidP="004048B7">
      <w:pPr>
        <w:rPr>
          <w:rFonts w:ascii="Times New Roman" w:hAnsi="Times New Roman" w:cs="Times New Roman"/>
          <w:sz w:val="24"/>
          <w:szCs w:val="24"/>
        </w:rPr>
      </w:pPr>
    </w:p>
    <w:p w:rsidR="007715A8" w:rsidRPr="007715A8" w:rsidRDefault="007715A8" w:rsidP="006A0D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7715A8" w:rsidRPr="00771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50374"/>
    <w:multiLevelType w:val="hybridMultilevel"/>
    <w:tmpl w:val="8FCE7534"/>
    <w:lvl w:ilvl="0" w:tplc="8BB877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F61C48"/>
    <w:multiLevelType w:val="hybridMultilevel"/>
    <w:tmpl w:val="9B800EDE"/>
    <w:lvl w:ilvl="0" w:tplc="53321C5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A8"/>
    <w:rsid w:val="00092ACE"/>
    <w:rsid w:val="000A2094"/>
    <w:rsid w:val="001A0F62"/>
    <w:rsid w:val="00217E31"/>
    <w:rsid w:val="003047FF"/>
    <w:rsid w:val="00333308"/>
    <w:rsid w:val="00334528"/>
    <w:rsid w:val="003B6561"/>
    <w:rsid w:val="004048B7"/>
    <w:rsid w:val="004B37A3"/>
    <w:rsid w:val="004F783E"/>
    <w:rsid w:val="00501C6E"/>
    <w:rsid w:val="005F4CE9"/>
    <w:rsid w:val="00605837"/>
    <w:rsid w:val="00617210"/>
    <w:rsid w:val="00627775"/>
    <w:rsid w:val="006646B6"/>
    <w:rsid w:val="00667DE5"/>
    <w:rsid w:val="006A0DAA"/>
    <w:rsid w:val="007425EF"/>
    <w:rsid w:val="00753FB6"/>
    <w:rsid w:val="007715A8"/>
    <w:rsid w:val="00836AF6"/>
    <w:rsid w:val="008F7CE6"/>
    <w:rsid w:val="00950165"/>
    <w:rsid w:val="009B7C06"/>
    <w:rsid w:val="009E091E"/>
    <w:rsid w:val="00B50C5A"/>
    <w:rsid w:val="00BC2CF6"/>
    <w:rsid w:val="00BF4616"/>
    <w:rsid w:val="00EB3419"/>
    <w:rsid w:val="00F300D3"/>
    <w:rsid w:val="00F3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5A8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5A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11</cp:revision>
  <dcterms:created xsi:type="dcterms:W3CDTF">2013-12-24T17:31:00Z</dcterms:created>
  <dcterms:modified xsi:type="dcterms:W3CDTF">2014-11-13T16:20:00Z</dcterms:modified>
</cp:coreProperties>
</file>